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28" w:rsidRPr="00956848" w:rsidRDefault="00890864" w:rsidP="00867628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  <w:r w:rsidR="008528FC"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67628"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Protokołu nr </w:t>
      </w:r>
      <w:r w:rsidR="00F34690"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V</w:t>
      </w:r>
      <w:r w:rsidR="00867628"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</w:p>
    <w:p w:rsidR="00867628" w:rsidRPr="00956848" w:rsidRDefault="00E45F6B" w:rsidP="00867628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Pedagogicznej ZS</w:t>
      </w:r>
      <w:r w:rsidR="00867628"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P15 w Rybniku</w:t>
      </w:r>
    </w:p>
    <w:p w:rsidR="00867628" w:rsidRPr="00956848" w:rsidRDefault="00F34690" w:rsidP="00867628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z  dn. 12.12</w:t>
      </w:r>
      <w:r w:rsidR="00E45F6B"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.2022</w:t>
      </w:r>
      <w:r w:rsidR="00867628" w:rsidRPr="00956848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867628" w:rsidRPr="001D4548" w:rsidRDefault="00867628" w:rsidP="008676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817DB9" w:rsidRPr="00AD2EAB" w:rsidRDefault="00773E74" w:rsidP="008676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8D37C9"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2710E1"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/2022/2023</w:t>
      </w:r>
      <w:r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DB9" w:rsidRPr="00AD2EAB" w:rsidRDefault="00817DB9" w:rsidP="008676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3E74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Z</w:t>
      </w:r>
      <w:r w:rsidR="00867628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="00773E74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867628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>kolno-</w:t>
      </w:r>
      <w:r w:rsidR="00773E74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67628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rzedszkolnego nr </w:t>
      </w:r>
      <w:r w:rsidR="00773E74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 Rybniku </w:t>
      </w:r>
    </w:p>
    <w:p w:rsidR="00817DB9" w:rsidRPr="00AD2EAB" w:rsidRDefault="008D37C9" w:rsidP="008676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dn. 12.12.</w:t>
      </w:r>
      <w:r w:rsidR="002710E1"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773E74"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F22692" w:rsidRPr="00AD2EAB" w:rsidRDefault="00773E74" w:rsidP="00F2269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odpłatności za żywienie dzieci w wieku przedszkoln</w:t>
      </w:r>
      <w:r w:rsidR="00817DB9"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ym, uczniów    </w:t>
      </w:r>
    </w:p>
    <w:p w:rsidR="00AC77C5" w:rsidRPr="00AD2EAB" w:rsidRDefault="00817DB9" w:rsidP="00F2269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pracowników  w  Zespole  Szkolno- Przedszkolnym </w:t>
      </w:r>
      <w:r w:rsidR="00773E74"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15 w Rybniku</w:t>
      </w:r>
      <w:r w:rsidR="00773E74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DB9" w:rsidRPr="00AD2EAB" w:rsidRDefault="00AC77C5" w:rsidP="00F2269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dn. </w:t>
      </w:r>
      <w:r w:rsidR="008D37C9"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01.01.2023r. </w:t>
      </w:r>
      <w:r w:rsidR="002710E1" w:rsidRPr="00AD2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2022/2023</w:t>
      </w:r>
    </w:p>
    <w:p w:rsidR="000E3E9A" w:rsidRPr="00AD2EAB" w:rsidRDefault="000E3E9A" w:rsidP="000E3E9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3E9A" w:rsidRPr="00AD2EAB" w:rsidRDefault="00C04D70" w:rsidP="000E3E9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D2E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Działając na podstawie:</w:t>
      </w:r>
      <w:bookmarkStart w:id="0" w:name="_GoBack"/>
      <w:bookmarkEnd w:id="0"/>
    </w:p>
    <w:p w:rsidR="00AD71DB" w:rsidRPr="00AD71DB" w:rsidRDefault="00AD71DB" w:rsidP="00AD71DB">
      <w:pPr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AD71DB">
        <w:rPr>
          <w:rFonts w:ascii="Calibri" w:eastAsia="Times New Roman" w:hAnsi="Calibri" w:cs="Calibri"/>
          <w:sz w:val="24"/>
          <w:szCs w:val="24"/>
          <w:lang w:eastAsia="pl-PL"/>
        </w:rPr>
        <w:t>art. 106 i 108 ustawy z dnia 14 grudnia 2016 r. Prawo oświatowe (Dz.U. z 2021 r. poz. 1082, z późn. zm.),</w:t>
      </w:r>
    </w:p>
    <w:p w:rsidR="00AD71DB" w:rsidRPr="00AD71DB" w:rsidRDefault="00AD71DB" w:rsidP="00AD71DB">
      <w:pPr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AD71DB">
        <w:rPr>
          <w:rFonts w:ascii="Calibri" w:eastAsia="Times New Roman" w:hAnsi="Calibri" w:cs="Calibri"/>
          <w:sz w:val="24"/>
          <w:szCs w:val="24"/>
          <w:lang w:eastAsia="pl-PL"/>
        </w:rPr>
        <w:t>statut</w:t>
      </w:r>
      <w:r w:rsidRPr="00AD2EAB">
        <w:rPr>
          <w:rFonts w:ascii="Calibri" w:eastAsia="Times New Roman" w:hAnsi="Calibri" w:cs="Calibri"/>
          <w:sz w:val="24"/>
          <w:szCs w:val="24"/>
          <w:lang w:eastAsia="pl-PL"/>
        </w:rPr>
        <w:t xml:space="preserve"> Zespołu Szkolno-Przedszkolnego nr 15 w Rybniku</w:t>
      </w:r>
    </w:p>
    <w:p w:rsidR="00C04D70" w:rsidRPr="00AD2EAB" w:rsidRDefault="00AD71DB" w:rsidP="00AD71DB">
      <w:pPr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AD71DB">
        <w:rPr>
          <w:rFonts w:ascii="Calibri" w:eastAsia="Calibri" w:hAnsi="Calibri" w:cs="Arial"/>
          <w:snapToGrid w:val="0"/>
          <w:sz w:val="24"/>
          <w:szCs w:val="24"/>
          <w:lang w:eastAsia="pl-PL"/>
        </w:rPr>
        <w:t>art. 24 ust. 1 i 2 Ponadzakładowego Układu Zbiorowego Pracy dla pracowników nie będących nauczycielami zatrudnionych w szkołach, przedszkolach i placówkach oświ</w:t>
      </w:r>
      <w:r w:rsidRPr="00AD71DB">
        <w:rPr>
          <w:rFonts w:ascii="Calibri" w:eastAsia="Calibri" w:hAnsi="Calibri" w:cs="Arial"/>
          <w:snapToGrid w:val="0"/>
          <w:sz w:val="24"/>
          <w:szCs w:val="24"/>
          <w:lang w:eastAsia="pl-PL"/>
        </w:rPr>
        <w:t>a</w:t>
      </w:r>
      <w:r w:rsidRPr="00AD71DB">
        <w:rPr>
          <w:rFonts w:ascii="Calibri" w:eastAsia="Calibri" w:hAnsi="Calibri" w:cs="Arial"/>
          <w:snapToGrid w:val="0"/>
          <w:sz w:val="24"/>
          <w:szCs w:val="24"/>
          <w:lang w:eastAsia="pl-PL"/>
        </w:rPr>
        <w:t>towych, dla których organem prowadzącym jest Miasto Rybnik</w:t>
      </w:r>
      <w:r w:rsidR="00C04D70" w:rsidRPr="00AD2EAB">
        <w:rPr>
          <w:rFonts w:ascii="Times New Roman" w:eastAsia="Times New Roman" w:hAnsi="Times New Roman" w:cs="Times New Roman"/>
          <w:sz w:val="20"/>
          <w:szCs w:val="20"/>
          <w:lang w:eastAsia="pl-PL"/>
        </w:rPr>
        <w:t>, ustala się co następuje:</w:t>
      </w:r>
    </w:p>
    <w:p w:rsidR="00CC44A3" w:rsidRPr="00AD2EAB" w:rsidRDefault="00CC44A3" w:rsidP="000E3E9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E07E7" w:rsidRPr="00AD2EAB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eastAsia="pl-PL"/>
        </w:rPr>
        <w:t>§ 1.</w:t>
      </w:r>
    </w:p>
    <w:p w:rsidR="00AE07E7" w:rsidRPr="00AE07E7" w:rsidRDefault="00AE07E7" w:rsidP="00AE07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kosztów i cen artykułów spożywczych potrzebnych do przygotowania posiłków z dn. 01.01.2023r.</w:t>
      </w:r>
      <w:r w:rsidRPr="00AD2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EAB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stalam opłatę za korzystanie z posiłków przez dzieci </w:t>
      </w:r>
      <w:r w:rsidRPr="00AD2E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x-none"/>
        </w:rPr>
        <w:t>w prze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x-none"/>
        </w:rPr>
        <w:t>d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x-none"/>
        </w:rPr>
        <w:t>szkolu</w:t>
      </w:r>
      <w:r w:rsidRPr="00AD2E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kwocie 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E1B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 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x-none"/>
        </w:rPr>
        <w:t>zł, która składa się z następujących elementów:</w:t>
      </w:r>
    </w:p>
    <w:p w:rsidR="00AE07E7" w:rsidRPr="00AE07E7" w:rsidRDefault="00AE07E7" w:rsidP="00AE07E7">
      <w:pPr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–  </w:t>
      </w:r>
      <w:r w:rsidR="00FE1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AE07E7" w:rsidRPr="00AE07E7" w:rsidRDefault="00AE07E7" w:rsidP="00AE07E7">
      <w:pPr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– </w:t>
      </w:r>
      <w:r w:rsidR="00FE1B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AE07E7" w:rsidRPr="00AE07E7" w:rsidRDefault="00AE07E7" w:rsidP="00FE1BB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podwieczorek – </w:t>
      </w:r>
      <w:r w:rsidR="00FE1B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E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E07E7" w:rsidRPr="00AE07E7" w:rsidRDefault="00AE07E7" w:rsidP="00AE0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eastAsia="pl-PL"/>
        </w:rPr>
        <w:t>§ 2.</w:t>
      </w:r>
    </w:p>
    <w:p w:rsidR="00AE07E7" w:rsidRPr="00AE07E7" w:rsidRDefault="00AE07E7" w:rsidP="00AE07E7">
      <w:pPr>
        <w:spacing w:after="0"/>
        <w:rPr>
          <w:rFonts w:ascii="Calibri" w:eastAsia="Times New Roman" w:hAnsi="Calibri" w:cs="Calibri"/>
          <w:sz w:val="24"/>
          <w:szCs w:val="24"/>
          <w:lang w:eastAsia="x-none"/>
        </w:rPr>
      </w:pP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Ustalam opłatę za korzystanie z posiłków przez dzieci w stołówce szkoły p</w:t>
      </w:r>
      <w:r w:rsidR="00AD2EAB">
        <w:rPr>
          <w:rFonts w:ascii="Calibri" w:eastAsia="Times New Roman" w:hAnsi="Calibri" w:cs="Calibri"/>
          <w:sz w:val="24"/>
          <w:szCs w:val="24"/>
          <w:lang w:eastAsia="x-none"/>
        </w:rPr>
        <w:t xml:space="preserve">odstawowej </w:t>
      </w:r>
      <w:r w:rsidR="00AD2EAB">
        <w:rPr>
          <w:rFonts w:ascii="Calibri" w:eastAsia="Times New Roman" w:hAnsi="Calibri" w:cs="Calibri"/>
          <w:sz w:val="24"/>
          <w:szCs w:val="24"/>
          <w:lang w:eastAsia="x-none"/>
        </w:rPr>
        <w:br/>
        <w:t xml:space="preserve">w kwocie 6 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 xml:space="preserve"> zł za 1 obiad.</w:t>
      </w:r>
    </w:p>
    <w:p w:rsidR="00AE07E7" w:rsidRPr="00AE07E7" w:rsidRDefault="00AE07E7" w:rsidP="00AE07E7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eastAsia="pl-PL"/>
        </w:rPr>
        <w:t>§ 3.</w:t>
      </w:r>
    </w:p>
    <w:p w:rsidR="00AE07E7" w:rsidRPr="00AE07E7" w:rsidRDefault="00AE07E7" w:rsidP="00AE07E7">
      <w:pPr>
        <w:numPr>
          <w:ilvl w:val="0"/>
          <w:numId w:val="3"/>
        </w:numPr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Ustalam opłatę za korzystanie z 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obiadów</w:t>
      </w:r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przez 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nauczycieli oraz pracowników administr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a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cji i obsługi</w:t>
      </w:r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w stołówce 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z</w:t>
      </w:r>
      <w:proofErr w:type="spellStart"/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>espołu</w:t>
      </w:r>
      <w:proofErr w:type="spellEnd"/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s</w:t>
      </w:r>
      <w:proofErr w:type="spellStart"/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>zkolno</w:t>
      </w:r>
      <w:proofErr w:type="spellEnd"/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>-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p</w:t>
      </w:r>
      <w:proofErr w:type="spellStart"/>
      <w:r w:rsidR="00AD2EAB">
        <w:rPr>
          <w:rFonts w:ascii="Calibri" w:eastAsia="Times New Roman" w:hAnsi="Calibri" w:cs="Calibri"/>
          <w:sz w:val="24"/>
          <w:szCs w:val="24"/>
          <w:lang w:val="x-none" w:eastAsia="x-none"/>
        </w:rPr>
        <w:t>rzedszkolnego</w:t>
      </w:r>
      <w:proofErr w:type="spellEnd"/>
      <w:r w:rsidR="00AD2EAB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w kwocie</w:t>
      </w:r>
      <w:r w:rsidR="00AD2EAB">
        <w:rPr>
          <w:rFonts w:ascii="Calibri" w:eastAsia="Times New Roman" w:hAnsi="Calibri" w:cs="Calibri"/>
          <w:sz w:val="24"/>
          <w:szCs w:val="24"/>
          <w:lang w:eastAsia="x-none"/>
        </w:rPr>
        <w:t xml:space="preserve"> 9,60</w:t>
      </w:r>
      <w:r w:rsidRPr="00AE07E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zł</w:t>
      </w:r>
      <w:r w:rsidRPr="00AE07E7">
        <w:rPr>
          <w:rFonts w:ascii="Calibri" w:eastAsia="Times New Roman" w:hAnsi="Calibri" w:cs="Calibri"/>
          <w:sz w:val="24"/>
          <w:szCs w:val="24"/>
          <w:lang w:eastAsia="x-none"/>
        </w:rPr>
        <w:t>.</w:t>
      </w:r>
    </w:p>
    <w:p w:rsidR="00AE07E7" w:rsidRPr="00AE07E7" w:rsidRDefault="00AE07E7" w:rsidP="00AE07E7">
      <w:pPr>
        <w:numPr>
          <w:ilvl w:val="0"/>
          <w:numId w:val="3"/>
        </w:numPr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eastAsia="pl-PL"/>
        </w:rPr>
        <w:t>Wartość posiłku, o którym mowa w ust. 1, została zwiększona o 100% tytułem kosztów przygotowania posiłków.</w:t>
      </w: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val="x-none" w:eastAsia="pl-PL"/>
        </w:rPr>
        <w:t>§ 4.</w:t>
      </w:r>
    </w:p>
    <w:p w:rsidR="00AE07E7" w:rsidRPr="00AE07E7" w:rsidRDefault="00AE07E7" w:rsidP="00AE07E7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Dyrektor zastrzega prawo do zmiany wysokości opłat w przypadku wzrostu cen produktów żywnościowych lub wystąpienia innych nieprzewidzianych okoliczności mających wpływ na ceny posiłków.</w:t>
      </w: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§ 5.</w:t>
      </w:r>
    </w:p>
    <w:p w:rsidR="00AE07E7" w:rsidRPr="00AE07E7" w:rsidRDefault="00AE07E7" w:rsidP="00AE07E7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eastAsia="pl-PL"/>
        </w:rPr>
        <w:t>Traci moc zarządzenie</w:t>
      </w:r>
      <w:r w:rsidR="005A0E6D">
        <w:rPr>
          <w:rFonts w:ascii="Calibri" w:eastAsia="Times New Roman" w:hAnsi="Calibri" w:cs="Calibri"/>
          <w:sz w:val="24"/>
          <w:szCs w:val="24"/>
          <w:lang w:eastAsia="pl-PL"/>
        </w:rPr>
        <w:t xml:space="preserve"> z dn. 31.08.2022r. </w:t>
      </w:r>
    </w:p>
    <w:p w:rsidR="00AE07E7" w:rsidRPr="00AE07E7" w:rsidRDefault="00AE07E7" w:rsidP="00AE07E7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E07E7">
        <w:rPr>
          <w:rFonts w:ascii="Calibri" w:eastAsia="Times New Roman" w:hAnsi="Calibri" w:cs="Calibri"/>
          <w:sz w:val="24"/>
          <w:szCs w:val="24"/>
          <w:lang w:eastAsia="pl-PL"/>
        </w:rPr>
        <w:t>§ 6.</w:t>
      </w:r>
    </w:p>
    <w:p w:rsidR="00AE07E7" w:rsidRPr="00AE07E7" w:rsidRDefault="00AE07E7" w:rsidP="00AE07E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AE07E7">
        <w:rPr>
          <w:rFonts w:ascii="Calibri" w:eastAsia="Calibri" w:hAnsi="Calibri" w:cs="Calibri"/>
          <w:sz w:val="24"/>
          <w:szCs w:val="24"/>
        </w:rPr>
        <w:t>Zarządzenie wchodzi w życie z dniem</w:t>
      </w:r>
      <w:r w:rsidR="005A0E6D">
        <w:rPr>
          <w:rFonts w:ascii="Calibri" w:eastAsia="Calibri" w:hAnsi="Calibri" w:cs="Calibri"/>
          <w:sz w:val="24"/>
          <w:szCs w:val="24"/>
        </w:rPr>
        <w:t xml:space="preserve"> ogłoszenia.</w:t>
      </w:r>
    </w:p>
    <w:p w:rsidR="00AE07E7" w:rsidRPr="00AE07E7" w:rsidRDefault="00AE07E7" w:rsidP="00AE07E7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E07E7" w:rsidRPr="00AE07E7" w:rsidRDefault="00AE07E7" w:rsidP="00AE07E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E07E7" w:rsidRPr="001D4548" w:rsidRDefault="00AE07E7" w:rsidP="000E3E9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F22692" w:rsidRPr="00F22692" w:rsidRDefault="00F22692">
      <w:pPr>
        <w:spacing w:after="0"/>
        <w:jc w:val="right"/>
        <w:rPr>
          <w:sz w:val="20"/>
          <w:szCs w:val="20"/>
        </w:rPr>
      </w:pPr>
    </w:p>
    <w:sectPr w:rsidR="00F22692" w:rsidRPr="00F2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494"/>
    <w:multiLevelType w:val="hybridMultilevel"/>
    <w:tmpl w:val="9184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11AA5"/>
    <w:multiLevelType w:val="hybridMultilevel"/>
    <w:tmpl w:val="0D085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B"/>
    <w:rsid w:val="00070C08"/>
    <w:rsid w:val="000E3E9A"/>
    <w:rsid w:val="000E727D"/>
    <w:rsid w:val="00124983"/>
    <w:rsid w:val="00140CFD"/>
    <w:rsid w:val="00150CCA"/>
    <w:rsid w:val="00157F9D"/>
    <w:rsid w:val="001D4548"/>
    <w:rsid w:val="001E39D1"/>
    <w:rsid w:val="001E3A58"/>
    <w:rsid w:val="002710E1"/>
    <w:rsid w:val="00496246"/>
    <w:rsid w:val="00554DD1"/>
    <w:rsid w:val="00582C92"/>
    <w:rsid w:val="005A0E6D"/>
    <w:rsid w:val="005D7E2A"/>
    <w:rsid w:val="00722C75"/>
    <w:rsid w:val="00773E74"/>
    <w:rsid w:val="00817DB9"/>
    <w:rsid w:val="008528FC"/>
    <w:rsid w:val="00867628"/>
    <w:rsid w:val="00890864"/>
    <w:rsid w:val="008D37C9"/>
    <w:rsid w:val="00940145"/>
    <w:rsid w:val="00956848"/>
    <w:rsid w:val="009777CE"/>
    <w:rsid w:val="00A34B51"/>
    <w:rsid w:val="00A9380D"/>
    <w:rsid w:val="00AC77C5"/>
    <w:rsid w:val="00AD2EAB"/>
    <w:rsid w:val="00AD71DB"/>
    <w:rsid w:val="00AE0355"/>
    <w:rsid w:val="00AE07E7"/>
    <w:rsid w:val="00BE7E9A"/>
    <w:rsid w:val="00C04D70"/>
    <w:rsid w:val="00C05D80"/>
    <w:rsid w:val="00C703B9"/>
    <w:rsid w:val="00C76258"/>
    <w:rsid w:val="00CC44A3"/>
    <w:rsid w:val="00CD1116"/>
    <w:rsid w:val="00DA0BAB"/>
    <w:rsid w:val="00E45F6B"/>
    <w:rsid w:val="00EA531B"/>
    <w:rsid w:val="00F22692"/>
    <w:rsid w:val="00F34690"/>
    <w:rsid w:val="00F35FCA"/>
    <w:rsid w:val="00FA5BE7"/>
    <w:rsid w:val="00FB06E9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25</cp:revision>
  <cp:lastPrinted>2023-01-02T20:53:00Z</cp:lastPrinted>
  <dcterms:created xsi:type="dcterms:W3CDTF">2021-10-10T20:45:00Z</dcterms:created>
  <dcterms:modified xsi:type="dcterms:W3CDTF">2023-05-25T19:30:00Z</dcterms:modified>
</cp:coreProperties>
</file>