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AF" w:rsidRPr="001C0CAF" w:rsidRDefault="001C0CAF" w:rsidP="001C0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0C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STRATEGIA DZIAŁAŃ NA RZECZ</w:t>
      </w:r>
      <w:r w:rsidRPr="001C0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C0C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POPRAWY EFEKTÓW</w:t>
      </w:r>
      <w:r w:rsidRPr="001C0C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C0C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KSZTAŁCENIA W KL. IV-VI </w:t>
      </w:r>
    </w:p>
    <w:p w:rsidR="00C346F5" w:rsidRPr="001C0CAF" w:rsidRDefault="001C0CAF" w:rsidP="001C0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0C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ROKU SZKOLNYM  2013/2014  W ZSP15 W RYBNIKU </w:t>
      </w:r>
    </w:p>
    <w:p w:rsidR="001C0CAF" w:rsidRPr="001C0CAF" w:rsidRDefault="001C0CAF" w:rsidP="001C0C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CAF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  <w:r w:rsidRPr="001C0CA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OPRAC.  NA PODSTAWIE WNIOSKÓW Z NADZORU PEDAGOGICZNEGO ZA ROK SZKOL. 2012/2013 </w:t>
      </w:r>
    </w:p>
    <w:p w:rsidR="00C346F5" w:rsidRPr="001C0CAF" w:rsidRDefault="001C0CAF" w:rsidP="001C0CA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C0CA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ORAZ  </w:t>
      </w:r>
      <w:r w:rsidRPr="001C0CAF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ANALIZY WYNIKÓW SPRAWDZIANU</w:t>
      </w:r>
      <w:r w:rsidRPr="001C0CA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ZEWNĘTRZNEGO  PO KLASY VI  </w:t>
      </w:r>
    </w:p>
    <w:p w:rsidR="00A402C7" w:rsidRPr="001C0CAF" w:rsidRDefault="00A402C7" w:rsidP="001C0CA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12B79" w:rsidRPr="001C0CAF" w:rsidRDefault="00512B79" w:rsidP="001C0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402C7" w:rsidRPr="00E703D8" w:rsidRDefault="004C09D3" w:rsidP="00A402C7">
      <w:pPr>
        <w:spacing w:after="100" w:afterAutospacing="1" w:line="360" w:lineRule="auto"/>
        <w:jc w:val="both"/>
        <w:rPr>
          <w:rFonts w:ascii="Arial" w:eastAsia="Times New Roman" w:hAnsi="Arial" w:cs="Arial"/>
          <w:color w:val="000033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lang w:eastAsia="pl-PL"/>
        </w:rPr>
        <w:t xml:space="preserve">II. </w:t>
      </w:r>
      <w:r w:rsidR="00A402C7" w:rsidRPr="00E703D8">
        <w:rPr>
          <w:rFonts w:ascii="Arial" w:eastAsia="Times New Roman" w:hAnsi="Arial" w:cs="Arial"/>
          <w:b/>
          <w:bCs/>
          <w:color w:val="000033"/>
          <w:lang w:eastAsia="pl-PL"/>
        </w:rPr>
        <w:t>WSTĘP</w:t>
      </w:r>
    </w:p>
    <w:p w:rsidR="004C09D3" w:rsidRPr="00EE365E" w:rsidRDefault="00A402C7" w:rsidP="004C09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33"/>
          <w:lang w:eastAsia="pl-PL"/>
        </w:rPr>
      </w:pP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>Po analizie wyników zewnętrznego</w:t>
      </w:r>
      <w:r w:rsidR="003807D2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sprawdzianu kl. VI  (patrz p</w:t>
      </w:r>
      <w:r w:rsidR="00846553" w:rsidRPr="00EE365E">
        <w:rPr>
          <w:rFonts w:ascii="Times New Roman" w:eastAsia="Times New Roman" w:hAnsi="Times New Roman" w:cs="Times New Roman"/>
          <w:color w:val="000033"/>
          <w:lang w:eastAsia="pl-PL"/>
        </w:rPr>
        <w:t>rotokół  posiedzenia RP z dn. 29.08.2013</w:t>
      </w:r>
      <w:r w:rsidR="003807D2" w:rsidRPr="00EE365E">
        <w:rPr>
          <w:rFonts w:ascii="Times New Roman" w:eastAsia="Times New Roman" w:hAnsi="Times New Roman" w:cs="Times New Roman"/>
          <w:color w:val="000033"/>
          <w:lang w:eastAsia="pl-PL"/>
        </w:rPr>
        <w:t>r.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) </w:t>
      </w:r>
      <w:r w:rsidR="003807D2" w:rsidRPr="00EE365E">
        <w:rPr>
          <w:rFonts w:ascii="Times New Roman" w:eastAsia="Times New Roman" w:hAnsi="Times New Roman" w:cs="Times New Roman"/>
          <w:color w:val="000033"/>
          <w:lang w:eastAsia="pl-PL"/>
        </w:rPr>
        <w:t>Rada Pedagogiczna  SP27 w Rybniku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</w:t>
      </w:r>
      <w:r w:rsidR="003807D2" w:rsidRPr="00EE365E">
        <w:rPr>
          <w:rFonts w:ascii="Times New Roman" w:eastAsia="Times New Roman" w:hAnsi="Times New Roman" w:cs="Times New Roman"/>
          <w:color w:val="000033"/>
          <w:lang w:eastAsia="pl-PL"/>
        </w:rPr>
        <w:t>postanowiła w roku szkolnym 2012/2013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wdrożyć w życie </w:t>
      </w:r>
      <w:r w:rsidR="004523D3" w:rsidRPr="00EE365E">
        <w:rPr>
          <w:rFonts w:ascii="Times New Roman" w:eastAsia="Times New Roman" w:hAnsi="Times New Roman" w:cs="Times New Roman"/>
          <w:color w:val="000033"/>
          <w:lang w:eastAsia="pl-PL"/>
        </w:rPr>
        <w:t>„</w:t>
      </w:r>
      <w:r w:rsidRPr="00EE365E">
        <w:rPr>
          <w:rFonts w:ascii="Times New Roman" w:eastAsia="Times New Roman" w:hAnsi="Times New Roman" w:cs="Times New Roman"/>
          <w:b/>
          <w:i/>
          <w:color w:val="000033"/>
          <w:lang w:eastAsia="pl-PL"/>
        </w:rPr>
        <w:t>program naprawczy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>”</w:t>
      </w:r>
      <w:r w:rsidRPr="00EE365E">
        <w:rPr>
          <w:rFonts w:ascii="Times New Roman" w:eastAsia="Times New Roman" w:hAnsi="Times New Roman" w:cs="Times New Roman"/>
          <w:b/>
          <w:bCs/>
          <w:color w:val="000033"/>
          <w:lang w:eastAsia="pl-PL"/>
        </w:rPr>
        <w:t xml:space="preserve"> 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obejmujący swym zasięgiem przede wszystkim sferę dydaktyczną. </w:t>
      </w:r>
      <w:r w:rsidR="00846553" w:rsidRPr="00EE365E">
        <w:rPr>
          <w:rFonts w:ascii="Times New Roman" w:eastAsia="Times New Roman" w:hAnsi="Times New Roman" w:cs="Times New Roman"/>
          <w:color w:val="000033"/>
          <w:lang w:eastAsia="pl-PL"/>
        </w:rPr>
        <w:t>W roku szkol. 2012/2013</w:t>
      </w:r>
      <w:r w:rsidR="00D12C66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</w:t>
      </w:r>
      <w:r w:rsidR="00A405CA" w:rsidRPr="00EE365E">
        <w:rPr>
          <w:rFonts w:ascii="Times New Roman" w:eastAsia="Times New Roman" w:hAnsi="Times New Roman" w:cs="Times New Roman"/>
          <w:color w:val="000033"/>
          <w:lang w:eastAsia="pl-PL"/>
        </w:rPr>
        <w:t>z</w:t>
      </w:r>
      <w:r w:rsidR="00846553" w:rsidRPr="00EE365E">
        <w:rPr>
          <w:rFonts w:ascii="Times New Roman" w:eastAsia="Times New Roman" w:hAnsi="Times New Roman" w:cs="Times New Roman"/>
          <w:color w:val="000033"/>
          <w:lang w:eastAsia="pl-PL"/>
        </w:rPr>
        <w:t>aobserwowano podwyższenie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poziomu</w:t>
      </w:r>
      <w:r w:rsidR="00846553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umiejętności absolwentów kl.VI</w:t>
      </w:r>
      <w:r w:rsidR="00AB5E2B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w stosunku do osiągni</w:t>
      </w:r>
      <w:r w:rsidR="00A405CA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ęć uczniów </w:t>
      </w:r>
      <w:r w:rsidR="00E33B81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</w:t>
      </w:r>
      <w:r w:rsidR="00846553" w:rsidRPr="00EE365E">
        <w:rPr>
          <w:rFonts w:ascii="Times New Roman" w:eastAsia="Times New Roman" w:hAnsi="Times New Roman" w:cs="Times New Roman"/>
          <w:color w:val="000033"/>
          <w:lang w:eastAsia="pl-PL"/>
        </w:rPr>
        <w:t>w roku szkol. 2011-2012</w:t>
      </w:r>
      <w:r w:rsidR="00A405CA" w:rsidRPr="00EE365E">
        <w:rPr>
          <w:rFonts w:ascii="Times New Roman" w:eastAsia="Times New Roman" w:hAnsi="Times New Roman" w:cs="Times New Roman"/>
          <w:color w:val="000033"/>
          <w:lang w:eastAsia="pl-PL"/>
        </w:rPr>
        <w:t>.</w:t>
      </w:r>
      <w:r w:rsidR="00915D17" w:rsidRPr="00EE365E">
        <w:rPr>
          <w:rFonts w:ascii="Times New Roman" w:eastAsia="Times New Roman" w:hAnsi="Times New Roman" w:cs="Times New Roman"/>
          <w:color w:val="000033"/>
          <w:lang w:eastAsia="pl-PL"/>
        </w:rPr>
        <w:t>Obecny  ś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redni </w:t>
      </w:r>
      <w:r w:rsidR="008C71EB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>wynik szkoły na tle rozkładu wyników szkół z całeg</w:t>
      </w:r>
      <w:r w:rsidR="00D37CB4" w:rsidRPr="00EE365E">
        <w:rPr>
          <w:rFonts w:ascii="Times New Roman" w:eastAsia="Times New Roman" w:hAnsi="Times New Roman" w:cs="Times New Roman"/>
          <w:color w:val="000033"/>
          <w:lang w:eastAsia="pl-PL"/>
        </w:rPr>
        <w:t>o kraju znalazł się w staninie 6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, tj. </w:t>
      </w:r>
      <w:r w:rsidR="00D37CB4" w:rsidRPr="00EE365E">
        <w:rPr>
          <w:rFonts w:ascii="Times New Roman" w:eastAsia="Times New Roman" w:hAnsi="Times New Roman" w:cs="Times New Roman"/>
          <w:b/>
          <w:bCs/>
          <w:color w:val="000033"/>
          <w:lang w:eastAsia="pl-PL"/>
        </w:rPr>
        <w:t>wyżej</w:t>
      </w:r>
      <w:r w:rsidR="00D12C66" w:rsidRPr="00EE365E">
        <w:rPr>
          <w:rFonts w:ascii="Times New Roman" w:eastAsia="Times New Roman" w:hAnsi="Times New Roman" w:cs="Times New Roman"/>
          <w:b/>
          <w:bCs/>
          <w:color w:val="000033"/>
          <w:lang w:eastAsia="pl-PL"/>
        </w:rPr>
        <w:t xml:space="preserve"> średni</w:t>
      </w:r>
      <w:r w:rsidR="00D37CB4" w:rsidRPr="00EE365E">
        <w:rPr>
          <w:rFonts w:ascii="Times New Roman" w:eastAsia="Times New Roman" w:hAnsi="Times New Roman" w:cs="Times New Roman"/>
          <w:b/>
          <w:bCs/>
          <w:color w:val="000033"/>
          <w:lang w:eastAsia="pl-PL"/>
        </w:rPr>
        <w:t xml:space="preserve"> ( czyli o dwie staniny wyżej)</w:t>
      </w:r>
      <w:r w:rsidRPr="00EE365E">
        <w:rPr>
          <w:rFonts w:ascii="Times New Roman" w:eastAsia="Times New Roman" w:hAnsi="Times New Roman" w:cs="Times New Roman"/>
          <w:color w:val="000033"/>
          <w:lang w:eastAsia="pl-PL"/>
        </w:rPr>
        <w:t>.</w:t>
      </w:r>
      <w:r w:rsidR="00D37CB4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Na w/w wynik wpłynęła dobrze zorganizowana  współpraca nauczycieli na poziomie kl. IV-VI wsparta pozostałymi członkami Rady, dobry wybór skutecznych metod pracy z dziećmi, indywidualizm działań. Na duże uznanie zasługuje ścisła współpraca z rodzicami</w:t>
      </w:r>
      <w:r w:rsidR="00C97538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w zakresie wzmocnionej kontroli osiągnięć pracy poszczególnych członków zespołu /wgląd do każdej pisemnej  pracy dziecka po </w:t>
      </w:r>
      <w:r w:rsidR="007A256C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</w:t>
      </w:r>
      <w:r w:rsidR="00C97538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każdym napisanym sprawdzianie wiedzy/. </w:t>
      </w:r>
      <w:r w:rsidR="007A256C" w:rsidRPr="00EE365E">
        <w:rPr>
          <w:rFonts w:ascii="Times New Roman" w:eastAsia="Times New Roman" w:hAnsi="Times New Roman" w:cs="Times New Roman"/>
          <w:color w:val="000033"/>
          <w:lang w:eastAsia="pl-PL"/>
        </w:rPr>
        <w:t>Należy jednak zaznaczyć, że obecny wy</w:t>
      </w:r>
      <w:r w:rsidR="00B976C0" w:rsidRPr="00EE365E">
        <w:rPr>
          <w:rFonts w:ascii="Times New Roman" w:eastAsia="Times New Roman" w:hAnsi="Times New Roman" w:cs="Times New Roman"/>
          <w:color w:val="000033"/>
          <w:lang w:eastAsia="pl-PL"/>
        </w:rPr>
        <w:t>nik Sp</w:t>
      </w:r>
      <w:r w:rsidR="00B976C0" w:rsidRPr="00EE365E">
        <w:rPr>
          <w:rFonts w:ascii="Times New Roman" w:eastAsia="Times New Roman" w:hAnsi="Times New Roman" w:cs="Times New Roman"/>
          <w:color w:val="000033"/>
          <w:lang w:eastAsia="pl-PL"/>
        </w:rPr>
        <w:t>o</w:t>
      </w:r>
      <w:r w:rsidR="00B976C0" w:rsidRP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śród wszystkich ocenianych standardów wykazał posiadany niższy poziom umiejętności w zakresie </w:t>
      </w:r>
      <w:r w:rsidR="009033B7" w:rsidRPr="00EE365E">
        <w:rPr>
          <w:rFonts w:ascii="Times New Roman" w:eastAsia="Times New Roman" w:hAnsi="Times New Roman" w:cs="Times New Roman"/>
          <w:b/>
          <w:i/>
          <w:color w:val="000033"/>
          <w:lang w:eastAsia="pl-PL"/>
        </w:rPr>
        <w:t>PISANIA</w:t>
      </w:r>
      <w:r w:rsidR="00B976C0" w:rsidRPr="00EE365E">
        <w:rPr>
          <w:rFonts w:ascii="Times New Roman" w:eastAsia="Times New Roman" w:hAnsi="Times New Roman" w:cs="Times New Roman"/>
          <w:i/>
          <w:color w:val="000033"/>
          <w:lang w:eastAsia="pl-PL"/>
        </w:rPr>
        <w:t xml:space="preserve"> .</w:t>
      </w:r>
      <w:r w:rsidR="009033B7" w:rsidRPr="00EE365E">
        <w:rPr>
          <w:rFonts w:ascii="Times New Roman" w:eastAsia="Times New Roman" w:hAnsi="Times New Roman" w:cs="Times New Roman"/>
          <w:i/>
          <w:color w:val="000033"/>
          <w:lang w:eastAsia="pl-PL"/>
        </w:rPr>
        <w:t xml:space="preserve"> </w:t>
      </w:r>
      <w:r w:rsid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Obecnie podjęte zostaną działania wspierające proces przygotowawczy uczniów do sprawdzianu, nastąpi doskonalenie obszarów skutecznie opanowanych ze szczególnym programem czynności służących rozwoju umiejętności pisania. O jakości i skuteczności procesu </w:t>
      </w:r>
      <w:r w:rsidR="00177693">
        <w:rPr>
          <w:rFonts w:ascii="Times New Roman" w:eastAsia="Times New Roman" w:hAnsi="Times New Roman" w:cs="Times New Roman"/>
          <w:color w:val="000033"/>
          <w:lang w:eastAsia="pl-PL"/>
        </w:rPr>
        <w:t xml:space="preserve">nauczania </w:t>
      </w:r>
      <w:r w:rsidR="00EE365E">
        <w:rPr>
          <w:rFonts w:ascii="Times New Roman" w:eastAsia="Times New Roman" w:hAnsi="Times New Roman" w:cs="Times New Roman"/>
          <w:color w:val="000033"/>
          <w:lang w:eastAsia="pl-PL"/>
        </w:rPr>
        <w:t>w obecnym roku szkol. będzie decydowała praca polonisty, któremu przypadła rola koordynatora działań w tym zakresie</w:t>
      </w:r>
      <w:r w:rsidR="00A85B3D">
        <w:rPr>
          <w:rFonts w:ascii="Times New Roman" w:eastAsia="Times New Roman" w:hAnsi="Times New Roman" w:cs="Times New Roman"/>
          <w:color w:val="000033"/>
          <w:lang w:eastAsia="pl-PL"/>
        </w:rPr>
        <w:t xml:space="preserve"> spowodowane</w:t>
      </w:r>
      <w:r w:rsid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włączenie</w:t>
      </w:r>
      <w:r w:rsidR="00A85B3D">
        <w:rPr>
          <w:rFonts w:ascii="Times New Roman" w:eastAsia="Times New Roman" w:hAnsi="Times New Roman" w:cs="Times New Roman"/>
          <w:color w:val="000033"/>
          <w:lang w:eastAsia="pl-PL"/>
        </w:rPr>
        <w:t>m</w:t>
      </w:r>
      <w:r w:rsidR="00EE365E">
        <w:rPr>
          <w:rFonts w:ascii="Times New Roman" w:eastAsia="Times New Roman" w:hAnsi="Times New Roman" w:cs="Times New Roman"/>
          <w:color w:val="000033"/>
          <w:lang w:eastAsia="pl-PL"/>
        </w:rPr>
        <w:t xml:space="preserve"> dodatkowych godz. FP do ramówki zajęć obowiązujących w kl. VI.</w:t>
      </w:r>
    </w:p>
    <w:p w:rsidR="00A64FA6" w:rsidRPr="00E703D8" w:rsidRDefault="00A64FA6" w:rsidP="004C09D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</w:p>
    <w:p w:rsidR="00335133" w:rsidRPr="00E703D8" w:rsidRDefault="004C09D3" w:rsidP="004C09D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lang w:eastAsia="pl-PL"/>
        </w:rPr>
        <w:t xml:space="preserve">II. </w:t>
      </w:r>
      <w:r w:rsidR="00335133" w:rsidRPr="00E703D8">
        <w:rPr>
          <w:rFonts w:ascii="Arial" w:eastAsia="Times New Roman" w:hAnsi="Arial" w:cs="Arial"/>
          <w:b/>
          <w:bCs/>
          <w:color w:val="000033"/>
          <w:lang w:eastAsia="pl-PL"/>
        </w:rPr>
        <w:t>CELE PROGRAMU</w:t>
      </w:r>
      <w:r w:rsidR="00155E78" w:rsidRPr="00E703D8">
        <w:rPr>
          <w:rFonts w:ascii="Arial" w:eastAsia="Times New Roman" w:hAnsi="Arial" w:cs="Arial"/>
          <w:b/>
          <w:bCs/>
          <w:color w:val="000033"/>
          <w:lang w:eastAsia="pl-PL"/>
        </w:rPr>
        <w:t>:</w:t>
      </w:r>
    </w:p>
    <w:p w:rsidR="00DE4603" w:rsidRPr="00FB7334" w:rsidRDefault="00FB7334" w:rsidP="00FB7334">
      <w:p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33"/>
          <w:lang w:eastAsia="pl-PL"/>
        </w:rPr>
        <w:lastRenderedPageBreak/>
        <w:t xml:space="preserve">       </w:t>
      </w:r>
      <w:r w:rsidR="00335133" w:rsidRPr="00FB7334"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  <w:t> </w:t>
      </w:r>
      <w:r w:rsidR="004C09D3" w:rsidRPr="00FB7334"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  <w:t>a</w:t>
      </w:r>
      <w:r w:rsidR="004C09D3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/ </w:t>
      </w:r>
      <w:r w:rsidR="00335133" w:rsidRPr="00FB7334">
        <w:rPr>
          <w:rFonts w:ascii="Arial" w:eastAsia="Times New Roman" w:hAnsi="Arial" w:cs="Arial"/>
          <w:bCs/>
          <w:color w:val="000033"/>
          <w:sz w:val="20"/>
          <w:szCs w:val="20"/>
          <w:lang w:eastAsia="pl-PL"/>
        </w:rPr>
        <w:t>CEL</w:t>
      </w:r>
      <w:r w:rsidR="00DE4603" w:rsidRPr="00FB7334">
        <w:rPr>
          <w:rFonts w:ascii="Arial" w:eastAsia="Times New Roman" w:hAnsi="Arial" w:cs="Arial"/>
          <w:bCs/>
          <w:color w:val="000033"/>
          <w:sz w:val="20"/>
          <w:szCs w:val="20"/>
          <w:lang w:eastAsia="pl-PL"/>
        </w:rPr>
        <w:t xml:space="preserve"> </w:t>
      </w:r>
      <w:r w:rsidR="00607666" w:rsidRPr="00FB7334">
        <w:rPr>
          <w:rFonts w:ascii="Arial" w:eastAsia="Times New Roman" w:hAnsi="Arial" w:cs="Arial"/>
          <w:bCs/>
          <w:color w:val="000033"/>
          <w:sz w:val="20"/>
          <w:szCs w:val="20"/>
          <w:lang w:eastAsia="pl-PL"/>
        </w:rPr>
        <w:t xml:space="preserve"> GŁÓ</w:t>
      </w:r>
      <w:r w:rsidR="00335133" w:rsidRPr="00FB7334">
        <w:rPr>
          <w:rFonts w:ascii="Arial" w:eastAsia="Times New Roman" w:hAnsi="Arial" w:cs="Arial"/>
          <w:bCs/>
          <w:color w:val="000033"/>
          <w:sz w:val="20"/>
          <w:szCs w:val="20"/>
          <w:lang w:eastAsia="pl-PL"/>
        </w:rPr>
        <w:t>WN</w:t>
      </w:r>
      <w:r w:rsidR="00473327" w:rsidRPr="00FB7334">
        <w:rPr>
          <w:rFonts w:ascii="Arial" w:eastAsia="Times New Roman" w:hAnsi="Arial" w:cs="Arial"/>
          <w:bCs/>
          <w:color w:val="000033"/>
          <w:sz w:val="20"/>
          <w:szCs w:val="20"/>
          <w:lang w:eastAsia="pl-PL"/>
        </w:rPr>
        <w:t>Y</w:t>
      </w:r>
    </w:p>
    <w:p w:rsidR="00335133" w:rsidRPr="00FB7334" w:rsidRDefault="00335133" w:rsidP="00C175F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color w:val="000033"/>
          <w:lang w:eastAsia="pl-PL"/>
        </w:rPr>
      </w:pPr>
      <w:r w:rsidRPr="00FB7334">
        <w:rPr>
          <w:rFonts w:ascii="Arial" w:eastAsia="Times New Roman" w:hAnsi="Arial" w:cs="Arial"/>
          <w:b/>
          <w:color w:val="000033"/>
          <w:lang w:eastAsia="pl-PL"/>
        </w:rPr>
        <w:t>poprawa efektywności kształcenia w szkole (podnoszenie wyników sprawdzianu po kl. VI)</w:t>
      </w:r>
    </w:p>
    <w:p w:rsidR="00335133" w:rsidRPr="00FB7334" w:rsidRDefault="004C09D3" w:rsidP="00335133">
      <w:pPr>
        <w:spacing w:before="100" w:beforeAutospacing="1" w:after="100" w:afterAutospacing="1" w:line="360" w:lineRule="auto"/>
        <w:ind w:left="567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bCs/>
          <w:color w:val="000033"/>
          <w:sz w:val="20"/>
          <w:szCs w:val="20"/>
          <w:lang w:eastAsia="pl-PL"/>
        </w:rPr>
        <w:t xml:space="preserve">b/ </w:t>
      </w:r>
      <w:r w:rsidR="00335133" w:rsidRPr="00FB7334">
        <w:rPr>
          <w:rFonts w:ascii="Arial" w:eastAsia="Times New Roman" w:hAnsi="Arial" w:cs="Arial"/>
          <w:bCs/>
          <w:color w:val="000033"/>
          <w:sz w:val="20"/>
          <w:szCs w:val="20"/>
          <w:lang w:eastAsia="pl-PL"/>
        </w:rPr>
        <w:t>CELE SZCZEGÓŁOWE</w:t>
      </w:r>
    </w:p>
    <w:p w:rsidR="00C175F1" w:rsidRPr="00FB7334" w:rsidRDefault="00A50EB9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zastosowanie szerokiej  gamy</w:t>
      </w:r>
      <w:r w:rsidR="00C175F1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ćwiczeń praktycznych,</w:t>
      </w:r>
    </w:p>
    <w:p w:rsidR="00335133" w:rsidRPr="00FB7334" w:rsidRDefault="00335133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doskonalenie efektów procesu dydaktycznego, w standardach: </w:t>
      </w:r>
      <w:r w:rsidRPr="00FB7334"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  <w:t>CZYTANIE, ROZUMOWANIE, KORZYSTANIE Z INFORMACJI, WYKORZYS</w:t>
      </w:r>
      <w:r w:rsidR="00473327" w:rsidRPr="00FB7334"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  <w:t>TANIE WIEDZY</w:t>
      </w:r>
      <w:r w:rsidRPr="00FB7334"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  <w:t xml:space="preserve"> i PISANIE</w:t>
      </w:r>
      <w:r w:rsidR="00473327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poprzez zróżnicowane i metody i środki dydaktyczne,</w:t>
      </w:r>
      <w:r w:rsidR="009E0F69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szeroką gamę ćwiczeń praktycznych</w:t>
      </w:r>
      <w:r w:rsidR="00C175F1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,</w:t>
      </w:r>
    </w:p>
    <w:p w:rsidR="00335133" w:rsidRPr="00FB7334" w:rsidRDefault="00335133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kształcenie i doskonalenie umiejętności kluczowych,</w:t>
      </w:r>
    </w:p>
    <w:p w:rsidR="009E0F69" w:rsidRPr="00FB7334" w:rsidRDefault="00335133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korelacja działań uwzględniających program nauczania, standardy wymagań i kompetencje kluczowe wszystkich nauczycieli,</w:t>
      </w:r>
      <w:r w:rsidR="009E0F69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stosowanie zwiększonej ilości  ćwiczeń praktycznych</w:t>
      </w:r>
      <w:r w:rsidR="00C175F1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,</w:t>
      </w:r>
    </w:p>
    <w:p w:rsidR="00335133" w:rsidRPr="00FB7334" w:rsidRDefault="00335133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zmniejszenie liczby uczniów mających bardzo niskie wyniki sprawdzianu, zwiększenie liczby uczniów z </w:t>
      </w:r>
      <w:r w:rsidR="00473327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wyższymi i </w:t>
      </w: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najwyższymi wynikami,</w:t>
      </w:r>
    </w:p>
    <w:p w:rsidR="00335133" w:rsidRPr="00FB7334" w:rsidRDefault="00335133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świadome działanie n – li, rodziców i uczniów w zakresie skuteczności działań dydaktycznych i wychowawczych, które wpłyną na sukcesy uczniów i zm</w:t>
      </w: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i</w:t>
      </w: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nimalizują dydaktyczne porażki,</w:t>
      </w:r>
    </w:p>
    <w:p w:rsidR="00335133" w:rsidRPr="00FB7334" w:rsidRDefault="00335133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doskonalenie metod nauczania n – li poprzez podnoszenie kwalifikacji, udział czynny w pracach zespołów przedmiotowych,</w:t>
      </w:r>
    </w:p>
    <w:p w:rsidR="00335133" w:rsidRPr="00FB7334" w:rsidRDefault="00335133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systematyczne śledzenie i analizowanie skuteczności podjętych działań oraz wyciąganie wnio</w:t>
      </w:r>
      <w:r w:rsidR="002E06C7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sków, </w:t>
      </w: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ewaluacja owych działań</w:t>
      </w:r>
      <w:r w:rsidR="00C175F1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,</w:t>
      </w:r>
    </w:p>
    <w:p w:rsidR="00335133" w:rsidRPr="00FB7334" w:rsidRDefault="00335133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systematyczne i konsekwentne wprowadzanie zmian w p</w:t>
      </w:r>
      <w:r w:rsidR="00B963FA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racy dydaktycznej, wychowawcze</w:t>
      </w:r>
      <w:r w:rsidR="002E06C7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</w:t>
      </w: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w celu poprawy wyników nauczania,</w:t>
      </w:r>
    </w:p>
    <w:p w:rsidR="00335133" w:rsidRPr="00FB7334" w:rsidRDefault="00335133" w:rsidP="00C175F1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pedagogizacja rodziców, uświadomienie im potrzeby ścisłej współpracy „szkoły” i „domu” w celu osiągnięcia lep</w:t>
      </w:r>
      <w:r w:rsidR="00C175F1" w:rsidRPr="00FB733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szych wyników.</w:t>
      </w:r>
    </w:p>
    <w:p w:rsidR="00335133" w:rsidRPr="00E703D8" w:rsidRDefault="00335133" w:rsidP="00312303">
      <w:pPr>
        <w:spacing w:before="100" w:beforeAutospacing="1" w:after="100" w:afterAutospacing="1" w:line="240" w:lineRule="auto"/>
        <w:ind w:left="1080" w:hanging="720"/>
        <w:jc w:val="both"/>
        <w:rPr>
          <w:rFonts w:ascii="Arial" w:eastAsia="Times New Roman" w:hAnsi="Arial" w:cs="Arial"/>
          <w:color w:val="000033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 xml:space="preserve">II.                </w:t>
      </w:r>
      <w:r w:rsidR="00EB3E02">
        <w:rPr>
          <w:rFonts w:ascii="Arial" w:eastAsia="Times New Roman" w:hAnsi="Arial" w:cs="Arial"/>
          <w:b/>
          <w:bCs/>
          <w:color w:val="000033"/>
          <w:lang w:eastAsia="pl-PL"/>
        </w:rPr>
        <w:t>ZAŁOŻ</w:t>
      </w:r>
      <w:r w:rsidRPr="00E703D8">
        <w:rPr>
          <w:rFonts w:ascii="Arial" w:eastAsia="Times New Roman" w:hAnsi="Arial" w:cs="Arial"/>
          <w:b/>
          <w:bCs/>
          <w:color w:val="000033"/>
          <w:lang w:eastAsia="pl-PL"/>
        </w:rPr>
        <w:t>ENIA PROGRAMU</w:t>
      </w:r>
    </w:p>
    <w:p w:rsidR="00335133" w:rsidRDefault="00335133" w:rsidP="00D452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zintegrowanie działań dyrektora, n – li, rodziców i uczniów,</w:t>
      </w:r>
    </w:p>
    <w:p w:rsidR="00410DD9" w:rsidRPr="00E703D8" w:rsidRDefault="00410DD9" w:rsidP="00410DD9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</w:p>
    <w:p w:rsidR="00335133" w:rsidRPr="00E703D8" w:rsidRDefault="00335133" w:rsidP="00D452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systematy</w:t>
      </w:r>
      <w:r w:rsidR="00512B79"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czna analiza wyników nauczania poprzez kwartalną ewaluację programu i umiejętności wyciągania wniosków,</w:t>
      </w:r>
    </w:p>
    <w:p w:rsidR="008A40D4" w:rsidRPr="007A2ADE" w:rsidRDefault="00335133" w:rsidP="007A2ADE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wdrażanie nowych programów i </w:t>
      </w:r>
      <w:r w:rsidR="00512B79"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skutecznych </w:t>
      </w: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metod, mających na celu poprawę efektów kształcenia</w:t>
      </w:r>
      <w:r w:rsidR="00512B79"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danego zespołu</w:t>
      </w: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,</w:t>
      </w:r>
    </w:p>
    <w:p w:rsidR="00335133" w:rsidRPr="008A40D4" w:rsidRDefault="00335133" w:rsidP="008A40D4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8A40D4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motywowanie uczniów do nauki,</w:t>
      </w:r>
    </w:p>
    <w:p w:rsidR="00335133" w:rsidRPr="00E703D8" w:rsidRDefault="00335133" w:rsidP="00D452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wyrabianie wzorców, cech i postaw, skierowanych na osiągnięcie sukcesu,</w:t>
      </w:r>
    </w:p>
    <w:p w:rsidR="00335133" w:rsidRPr="00E703D8" w:rsidRDefault="00512B79" w:rsidP="00D452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lastRenderedPageBreak/>
        <w:t xml:space="preserve">nacisk na </w:t>
      </w:r>
      <w:r w:rsidR="00335133"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współdziałanie n – li w zespołach przedmiotowych,</w:t>
      </w:r>
    </w:p>
    <w:p w:rsidR="00335133" w:rsidRPr="00E703D8" w:rsidRDefault="00D452AA" w:rsidP="00D452A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uświadomienie n–</w:t>
      </w:r>
      <w:r w:rsidR="00335133"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lom, rodzicom i uczniom celowości podejmowanych działań dy</w:t>
      </w: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daktycznych          </w:t>
      </w:r>
      <w:r w:rsidR="00335133"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i </w:t>
      </w: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</w:t>
      </w:r>
      <w:r w:rsidR="00335133"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wychowawczych,</w:t>
      </w:r>
    </w:p>
    <w:p w:rsidR="00335133" w:rsidRPr="00E703D8" w:rsidRDefault="00335133" w:rsidP="00947C5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motywowanie rodziców i innych osób do wspólnego działania wspi</w:t>
      </w:r>
      <w:r w:rsidR="00512B79"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erającego realizowanie programu.</w:t>
      </w:r>
    </w:p>
    <w:p w:rsidR="00335133" w:rsidRPr="00E703D8" w:rsidRDefault="00335133" w:rsidP="00947C5B">
      <w:pPr>
        <w:spacing w:after="0" w:line="360" w:lineRule="auto"/>
        <w:ind w:left="1077" w:hanging="720"/>
        <w:jc w:val="both"/>
        <w:rPr>
          <w:rFonts w:ascii="Arial" w:eastAsia="Times New Roman" w:hAnsi="Arial" w:cs="Arial"/>
          <w:color w:val="000033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III</w:t>
      </w:r>
      <w:r w:rsidRPr="00E703D8">
        <w:rPr>
          <w:rFonts w:ascii="Arial" w:eastAsia="Times New Roman" w:hAnsi="Arial" w:cs="Arial"/>
          <w:b/>
          <w:bCs/>
          <w:color w:val="000033"/>
          <w:lang w:eastAsia="pl-PL"/>
        </w:rPr>
        <w:t>.             TREŚCI PLANU</w:t>
      </w:r>
    </w:p>
    <w:tbl>
      <w:tblPr>
        <w:tblStyle w:val="Tabela-Siatka"/>
        <w:tblW w:w="0" w:type="auto"/>
        <w:tblLook w:val="04A0"/>
      </w:tblPr>
      <w:tblGrid>
        <w:gridCol w:w="2670"/>
        <w:gridCol w:w="11188"/>
      </w:tblGrid>
      <w:tr w:rsidR="00F0162B" w:rsidRPr="00E703D8" w:rsidTr="00E45065">
        <w:tc>
          <w:tcPr>
            <w:tcW w:w="13858" w:type="dxa"/>
            <w:gridSpan w:val="2"/>
            <w:shd w:val="clear" w:color="auto" w:fill="F2F2F2" w:themeFill="background1" w:themeFillShade="F2"/>
          </w:tcPr>
          <w:p w:rsidR="00F0162B" w:rsidRPr="00E703D8" w:rsidRDefault="00F0162B" w:rsidP="0082503B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b/>
                <w:bCs/>
                <w:i/>
                <w:color w:val="000033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bCs/>
                <w:i/>
                <w:color w:val="000033"/>
                <w:lang w:eastAsia="pl-PL"/>
              </w:rPr>
              <w:t>Działania dyrektora:</w:t>
            </w:r>
          </w:p>
        </w:tc>
      </w:tr>
      <w:tr w:rsidR="00F0162B" w:rsidRPr="00E703D8" w:rsidTr="007A2ADE">
        <w:trPr>
          <w:trHeight w:val="539"/>
        </w:trPr>
        <w:tc>
          <w:tcPr>
            <w:tcW w:w="2670" w:type="dxa"/>
            <w:shd w:val="clear" w:color="auto" w:fill="F2F2F2" w:themeFill="background1" w:themeFillShade="F2"/>
          </w:tcPr>
          <w:p w:rsidR="00F0162B" w:rsidRPr="007A2ADE" w:rsidRDefault="00F0162B" w:rsidP="001B5D6B">
            <w:pPr>
              <w:spacing w:line="276" w:lineRule="auto"/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 xml:space="preserve">a/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w stosunku do siebie</w:t>
            </w:r>
          </w:p>
        </w:tc>
        <w:tc>
          <w:tcPr>
            <w:tcW w:w="11188" w:type="dxa"/>
          </w:tcPr>
          <w:p w:rsidR="00F0162B" w:rsidRPr="00943FFF" w:rsidRDefault="00F0162B" w:rsidP="00F0162B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organizacja czasu pracy, pozwalająca na bezpośredni kontakt z nauczycielami, dziećmi i rodzicami,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zwiększenie kontroli i nadzoru w danym obszarze pracy</w:t>
            </w:r>
          </w:p>
        </w:tc>
      </w:tr>
      <w:tr w:rsidR="00F0162B" w:rsidRPr="00E703D8" w:rsidTr="00E45065">
        <w:trPr>
          <w:trHeight w:val="1417"/>
        </w:trPr>
        <w:tc>
          <w:tcPr>
            <w:tcW w:w="2670" w:type="dxa"/>
            <w:shd w:val="clear" w:color="auto" w:fill="F2F2F2" w:themeFill="background1" w:themeFillShade="F2"/>
          </w:tcPr>
          <w:p w:rsidR="00F0162B" w:rsidRPr="00E703D8" w:rsidRDefault="00F0162B" w:rsidP="001B5D6B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 xml:space="preserve">b/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w stosunku do n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a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uczycieli</w:t>
            </w:r>
          </w:p>
          <w:p w:rsidR="00F0162B" w:rsidRPr="00E703D8" w:rsidRDefault="00F0162B" w:rsidP="001B5D6B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000033"/>
                <w:sz w:val="20"/>
                <w:szCs w:val="20"/>
                <w:lang w:eastAsia="pl-PL"/>
              </w:rPr>
            </w:pPr>
          </w:p>
        </w:tc>
        <w:tc>
          <w:tcPr>
            <w:tcW w:w="11188" w:type="dxa"/>
          </w:tcPr>
          <w:p w:rsidR="00F0162B" w:rsidRPr="00943FFF" w:rsidRDefault="00F0162B" w:rsidP="0085027F">
            <w:pPr>
              <w:pStyle w:val="Akapitzlist"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dokonywanie ocen pracy n – li pod  kątem jakości wyników edukacji uczniów,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zapewnienie nauczycielom możliwości podnoszenia kwalifikacj</w:t>
            </w:r>
            <w:r w:rsidR="00087CE3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 oraz możliwości samodoskonale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nia (nadzór nad pracą zespołów przedmiotowych, organizacja rad szko</w:t>
            </w:r>
            <w:r w:rsidR="0085027F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leniowych, udział n-li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  warsztatach i kursach wynikających z potrzeb szkoły</w:t>
            </w:r>
            <w:r w:rsidR="00204658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/ ucznia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),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analiza i ewentualna modyfikacja WSO  ,</w:t>
            </w:r>
          </w:p>
          <w:p w:rsidR="00AE4DD8" w:rsidRPr="00943FFF" w:rsidRDefault="00AE4DD8" w:rsidP="00B21B05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oprac. harmonogramu obserwacji zajęć</w:t>
            </w:r>
            <w:r w:rsidR="00F0162B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pod kątem efektywności pracy n-la w zakresie poprawy wyników nauczania,</w:t>
            </w:r>
          </w:p>
          <w:p w:rsidR="00AE4DD8" w:rsidRPr="00943FFF" w:rsidRDefault="00087CE3" w:rsidP="00087CE3">
            <w:pPr>
              <w:pStyle w:val="Akapitzlist"/>
              <w:numPr>
                <w:ilvl w:val="0"/>
                <w:numId w:val="3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wzmożony nadzór nad realizacją  i skutecznością zaj. pozalekcyjnych w tym zakresie,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analiza metod nauczania i programów nauczania,</w:t>
            </w:r>
          </w:p>
        </w:tc>
      </w:tr>
      <w:tr w:rsidR="00F0162B" w:rsidRPr="00E703D8" w:rsidTr="007A2ADE">
        <w:trPr>
          <w:trHeight w:val="373"/>
        </w:trPr>
        <w:tc>
          <w:tcPr>
            <w:tcW w:w="2670" w:type="dxa"/>
            <w:shd w:val="clear" w:color="auto" w:fill="F2F2F2" w:themeFill="background1" w:themeFillShade="F2"/>
          </w:tcPr>
          <w:p w:rsidR="00F0162B" w:rsidRPr="00E703D8" w:rsidRDefault="00F0162B" w:rsidP="00F0162B">
            <w:pPr>
              <w:spacing w:line="276" w:lineRule="auto"/>
              <w:rPr>
                <w:rFonts w:ascii="Arial" w:eastAsia="Times New Roman" w:hAnsi="Arial" w:cs="Arial"/>
                <w:bCs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 xml:space="preserve">c/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w stosunku do uczniów</w:t>
            </w:r>
          </w:p>
        </w:tc>
        <w:tc>
          <w:tcPr>
            <w:tcW w:w="11188" w:type="dxa"/>
          </w:tcPr>
          <w:p w:rsidR="00F0162B" w:rsidRPr="00943FFF" w:rsidRDefault="00F0162B" w:rsidP="00F0162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informowanie o wynikach kształcenia: porównywanie wyników e</w:t>
            </w:r>
            <w:r w:rsidR="00204658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gzaminów wewnątrzszkolnych 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 szkole w stosunku do wyników w rejonie i kraju, egzaminów wewnątrzszkolnych klas,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stosowanie nagród motywujących do wytężonej pracy w zespole klasowym, zwrócenie uwagi na indywidualne sukcesy poszczegó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l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nych uczniów,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system kar za niewywiązywanie się z obowiązków szkolnych,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organizacja procesu nauczania uwzględniająca uczniów zdolnych – koła zainteresowań, jak też uczniom z trudnościami w nauce – zajęcia wyrównawcze i korekcyjno-kompensacyjne, zaangażowanie pedagoga szkolnego w procesie przygotowawczym w ramach biblioteki szkolnej , udział n-li w organizacji pomocy uczniom z trudnościami w ramach świetlicy i art. 42.2.2. - KN,</w:t>
            </w:r>
          </w:p>
          <w:p w:rsidR="007A2ADE" w:rsidRPr="007A2ADE" w:rsidRDefault="00F0162B" w:rsidP="007A2ADE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wspomaganie uczniów z rodzin gorzej sytuowanych, niewydolnych wychowawczo;</w:t>
            </w:r>
          </w:p>
        </w:tc>
      </w:tr>
      <w:tr w:rsidR="00F0162B" w:rsidRPr="00E703D8" w:rsidTr="00E45065">
        <w:trPr>
          <w:trHeight w:val="425"/>
        </w:trPr>
        <w:tc>
          <w:tcPr>
            <w:tcW w:w="2670" w:type="dxa"/>
            <w:shd w:val="clear" w:color="auto" w:fill="F2F2F2" w:themeFill="background1" w:themeFillShade="F2"/>
          </w:tcPr>
          <w:p w:rsidR="00F0162B" w:rsidRPr="00E703D8" w:rsidRDefault="00F0162B" w:rsidP="001B5D6B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 xml:space="preserve">d/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w stosunku do rodz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i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ców</w:t>
            </w:r>
          </w:p>
        </w:tc>
        <w:tc>
          <w:tcPr>
            <w:tcW w:w="11188" w:type="dxa"/>
          </w:tcPr>
          <w:p w:rsidR="00F0162B" w:rsidRPr="00943FFF" w:rsidRDefault="00F0162B" w:rsidP="00F0162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zapoznanie rodziców z priorytetami szkoły,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prelekcja dla rodziców o efektywności kształcenia, organizacji czasu dziecka i możliwości pomocy,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zwiększenie działań w kierunku bieżącego monitoringu osiągnięć dziecka, systematyczna analiza jego wyników sprawdzianów, na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zorowanie procesu nauki w domu, wywiązywania się z obowiązków ucznia ( odrabiania zadań domowych, przygotowania do lekcji, frekwencji), organizacja miesięcznych konsultacji z n-lami,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współpraca w zakresie motywowania dziecka do nauki i samokontroli w tym zakresie,</w:t>
            </w:r>
          </w:p>
          <w:p w:rsidR="00F0162B" w:rsidRPr="00943FFF" w:rsidRDefault="00F0162B" w:rsidP="00F0162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zapoznanie rodziców z WSO i standardami wymagań,</w:t>
            </w:r>
          </w:p>
        </w:tc>
      </w:tr>
      <w:tr w:rsidR="00F0162B" w:rsidRPr="00E703D8" w:rsidTr="00E45065">
        <w:trPr>
          <w:trHeight w:val="2099"/>
        </w:trPr>
        <w:tc>
          <w:tcPr>
            <w:tcW w:w="2670" w:type="dxa"/>
            <w:shd w:val="clear" w:color="auto" w:fill="F2F2F2" w:themeFill="background1" w:themeFillShade="F2"/>
          </w:tcPr>
          <w:p w:rsidR="001B5D6B" w:rsidRPr="00E703D8" w:rsidRDefault="001B5D6B" w:rsidP="001B5D6B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bCs/>
                <w:i/>
                <w:color w:val="000033"/>
                <w:sz w:val="20"/>
                <w:szCs w:val="20"/>
                <w:lang w:eastAsia="pl-PL"/>
              </w:rPr>
              <w:lastRenderedPageBreak/>
              <w:t xml:space="preserve">e/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w stosunku do instyt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u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cji zewnętrznych:</w:t>
            </w:r>
          </w:p>
          <w:p w:rsidR="00F0162B" w:rsidRPr="00E703D8" w:rsidRDefault="00F0162B" w:rsidP="00F0162B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000033"/>
                <w:sz w:val="20"/>
                <w:szCs w:val="20"/>
                <w:lang w:eastAsia="pl-PL"/>
              </w:rPr>
            </w:pPr>
          </w:p>
        </w:tc>
        <w:tc>
          <w:tcPr>
            <w:tcW w:w="11188" w:type="dxa"/>
          </w:tcPr>
          <w:p w:rsidR="001B5D6B" w:rsidRPr="00943FFF" w:rsidRDefault="00EA5A2E" w:rsidP="001B5D6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zapoznanie organu prowadzącego</w:t>
            </w:r>
            <w:r w:rsidR="001B5D6B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z wynikami pracy szkoły,</w:t>
            </w:r>
          </w:p>
          <w:p w:rsidR="001B5D6B" w:rsidRPr="00943FFF" w:rsidRDefault="001B5D6B" w:rsidP="001B5D6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zapoznanie z programem poprawy wyników kształcenia,</w:t>
            </w:r>
          </w:p>
          <w:p w:rsidR="001B5D6B" w:rsidRPr="00943FFF" w:rsidRDefault="00EA5A2E" w:rsidP="001B5D6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organizacja dodatkowych zajęć wspierających i rozwijających służących poprawie dotychczasowych wyników</w:t>
            </w:r>
          </w:p>
          <w:p w:rsidR="001B5D6B" w:rsidRPr="00943FFF" w:rsidRDefault="001B5D6B" w:rsidP="001B5D6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pozyskiwanie środków na innowacje pedagogiczne, stypendia,</w:t>
            </w:r>
          </w:p>
          <w:p w:rsidR="001B5D6B" w:rsidRPr="00943FFF" w:rsidRDefault="001B5D6B" w:rsidP="001B5D6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pozyskiwanie środków na szkolenia rady pedagogicznej,</w:t>
            </w:r>
          </w:p>
          <w:p w:rsidR="00F0162B" w:rsidRPr="00E703D8" w:rsidRDefault="001B5D6B" w:rsidP="001B5D6B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pozyskiwanie funduszy i korzystanie ze środków UE – zakup pomocy dydaktycznych.</w:t>
            </w:r>
          </w:p>
        </w:tc>
      </w:tr>
      <w:tr w:rsidR="00196F34" w:rsidRPr="00E703D8" w:rsidTr="00E45065">
        <w:trPr>
          <w:trHeight w:val="196"/>
        </w:trPr>
        <w:tc>
          <w:tcPr>
            <w:tcW w:w="13858" w:type="dxa"/>
            <w:gridSpan w:val="2"/>
            <w:shd w:val="clear" w:color="auto" w:fill="F2F2F2" w:themeFill="background1" w:themeFillShade="F2"/>
          </w:tcPr>
          <w:p w:rsidR="00196F34" w:rsidRPr="00E703D8" w:rsidRDefault="00C90671" w:rsidP="009D3DC4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i/>
                <w:color w:val="000033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bCs/>
                <w:i/>
                <w:color w:val="000033"/>
                <w:lang w:eastAsia="pl-PL"/>
              </w:rPr>
              <w:t>Działania wychowawców, pedagoga, nauczycieli i zespołów przedmiotowych:</w:t>
            </w:r>
          </w:p>
        </w:tc>
      </w:tr>
      <w:tr w:rsidR="00F0162B" w:rsidRPr="00E703D8" w:rsidTr="00E45065">
        <w:trPr>
          <w:trHeight w:val="567"/>
        </w:trPr>
        <w:tc>
          <w:tcPr>
            <w:tcW w:w="2670" w:type="dxa"/>
            <w:shd w:val="clear" w:color="auto" w:fill="F2F2F2" w:themeFill="background1" w:themeFillShade="F2"/>
          </w:tcPr>
          <w:p w:rsidR="00C90671" w:rsidRPr="001A518D" w:rsidRDefault="00C90671" w:rsidP="001A518D">
            <w:pPr>
              <w:spacing w:after="100" w:afterAutospacing="1" w:line="360" w:lineRule="auto"/>
              <w:rPr>
                <w:rFonts w:ascii="Arial" w:eastAsia="Times New Roman" w:hAnsi="Arial" w:cs="Arial"/>
                <w:i/>
                <w:color w:val="000033"/>
                <w:sz w:val="16"/>
                <w:szCs w:val="16"/>
                <w:lang w:eastAsia="pl-PL"/>
              </w:rPr>
            </w:pP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 xml:space="preserve">a/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w stosunku do samych siebie</w:t>
            </w:r>
            <w:r w:rsidR="001A518D" w:rsidRPr="001A518D">
              <w:rPr>
                <w:rFonts w:ascii="Arial" w:eastAsia="Times New Roman" w:hAnsi="Arial" w:cs="Arial"/>
                <w:i/>
                <w:color w:val="000033"/>
                <w:sz w:val="16"/>
                <w:szCs w:val="16"/>
                <w:lang w:eastAsia="pl-PL"/>
              </w:rPr>
              <w:t xml:space="preserve"> </w:t>
            </w:r>
            <w:r w:rsidRPr="001A518D">
              <w:rPr>
                <w:rFonts w:ascii="Arial" w:eastAsia="Times New Roman" w:hAnsi="Arial" w:cs="Arial"/>
                <w:i/>
                <w:color w:val="000033"/>
                <w:sz w:val="16"/>
                <w:szCs w:val="16"/>
                <w:lang w:eastAsia="pl-PL"/>
              </w:rPr>
              <w:t>:</w:t>
            </w:r>
          </w:p>
          <w:p w:rsidR="00F0162B" w:rsidRPr="00E703D8" w:rsidRDefault="00F0162B" w:rsidP="00C90671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000033"/>
                <w:sz w:val="20"/>
                <w:szCs w:val="20"/>
                <w:lang w:eastAsia="pl-PL"/>
              </w:rPr>
            </w:pPr>
          </w:p>
        </w:tc>
        <w:tc>
          <w:tcPr>
            <w:tcW w:w="11188" w:type="dxa"/>
          </w:tcPr>
          <w:p w:rsidR="002C0DE2" w:rsidRPr="00943FFF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określenie zadań i  zasad współdziałania </w:t>
            </w:r>
            <w:r w:rsidR="009D3DC4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pedagoga z wychowawcą i pozostałymi  n – lami w danym obszarze działań, ścisła wspó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ł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praca z rodzicami,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dzielenie się doświadczeniem  n – li w zespołach przedmiotowych ( z nauczycielami pokrewnych przedmiotów) – w obszarze popr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wy efektywności kształcenia,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wspólne opracowywanie i analizowanie comiesięcznych wewnętrznych </w:t>
            </w:r>
            <w:r w:rsidR="009D3DC4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sprawdzianów dla uczniów kl. VI,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ukierunkowana współpraca przedstawicieli nauczycieli  I i II poziomu edukacji w procesie nauczania uczniów w systemie szkoły po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stawowej,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wspólne opracowywanie testów do spr</w:t>
            </w:r>
            <w:r w:rsidR="00BA71E5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awdzianu międzyprzedmiotowego, ustalenia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kryteriów ich oceny – testy diagnostyczne dla klas IV - VI </w:t>
            </w:r>
            <w:r w:rsidR="00163706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  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(w ramach zespołów przedmiotowych), 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analiza stosowanych metod pod kątem dążenia do optymalizacji procesu dydaktycznego w szkole, stosowanie zróżnicowanych pomocy dydaktycznych, stosowanie metod aktywizujących, 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sprecyzowanie wymagań i  kryteriów oceniania,  konsekwencja w ich stosowaniu ( samodyscyplina pracy),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wzmocnienie systemu oceniania – stosowanie nagród, kar, konsekwentne stosowanie WSO,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opracowywanie testów diagnostycznych z własnego przedmiotu, analiza i wyciągnięcie wniosków (ewaluacja sposobu nauczania),</w:t>
            </w:r>
          </w:p>
          <w:p w:rsidR="00F0162B" w:rsidRPr="00FB7334" w:rsidRDefault="002C0DE2" w:rsidP="00FB733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stałe doskonalenie własnego warsztatu pracy,</w:t>
            </w:r>
          </w:p>
        </w:tc>
      </w:tr>
      <w:tr w:rsidR="00F0162B" w:rsidRPr="00E703D8" w:rsidTr="001B554B">
        <w:trPr>
          <w:trHeight w:val="2803"/>
        </w:trPr>
        <w:tc>
          <w:tcPr>
            <w:tcW w:w="2670" w:type="dxa"/>
            <w:shd w:val="clear" w:color="auto" w:fill="F2F2F2" w:themeFill="background1" w:themeFillShade="F2"/>
          </w:tcPr>
          <w:p w:rsidR="00C90671" w:rsidRPr="00E703D8" w:rsidRDefault="00C90671" w:rsidP="00943FFF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lastRenderedPageBreak/>
              <w:t xml:space="preserve">b/ </w:t>
            </w:r>
            <w:r w:rsidR="00943FFF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 xml:space="preserve">w stosunku do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uczniów:</w:t>
            </w:r>
          </w:p>
          <w:p w:rsidR="00F0162B" w:rsidRPr="00E703D8" w:rsidRDefault="00F0162B" w:rsidP="00F016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33"/>
                <w:sz w:val="20"/>
                <w:szCs w:val="20"/>
                <w:lang w:eastAsia="pl-PL"/>
              </w:rPr>
            </w:pPr>
          </w:p>
        </w:tc>
        <w:tc>
          <w:tcPr>
            <w:tcW w:w="11188" w:type="dxa"/>
          </w:tcPr>
          <w:p w:rsidR="002C0DE2" w:rsidRPr="00943FFF" w:rsidRDefault="002C0DE2" w:rsidP="00FB733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przypomnienie  uczniom o obowiązującym  WSO,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diagnozowan</w:t>
            </w:r>
            <w:r w:rsidR="001B554B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ie wiedzy uczniów z uwzględnieniem  zadań  odpowiadających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standar</w:t>
            </w:r>
            <w:r w:rsidR="001B554B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dom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do Sprawdzianu, monitorowanie  przyczyn niepowodzeń szkolnych,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motywowanie do pracy przez stosowanie systemu nagród i kar, 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zawarcie  kontraktu z  zespołem klasowym, konsekwentne przestrzeganie podjętych zobowiązań,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dbanie o dobre relacje: nauczyciele, pedagog – uczeń ,  uczeń- uczeń,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otoczenie wsparciem i pomocą dzieci  o ograniczonej  pomocy domu rodzinnego (organizowanie pomocy      w nauce uczniom z trudnościami,  udział w dodatkowych zajęciach  pozalekcyjnych, konsultacje),</w:t>
            </w:r>
          </w:p>
          <w:p w:rsidR="00F0162B" w:rsidRPr="00943FFF" w:rsidRDefault="002C0DE2" w:rsidP="00FB733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ustalenie </w:t>
            </w:r>
            <w:r w:rsidR="009D3DC4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godzin konsultacji, możliwości zaliczenia oceny </w:t>
            </w:r>
            <w:r w:rsidRPr="00943FFF">
              <w:rPr>
                <w:rFonts w:ascii="Arial" w:eastAsia="Times New Roman" w:hAnsi="Arial" w:cs="Arial"/>
                <w:i/>
                <w:iCs/>
                <w:color w:val="000033"/>
                <w:sz w:val="18"/>
                <w:szCs w:val="18"/>
                <w:lang w:eastAsia="pl-PL"/>
              </w:rPr>
              <w:t xml:space="preserve">ndst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oraz partii materiału,</w:t>
            </w:r>
          </w:p>
        </w:tc>
      </w:tr>
      <w:tr w:rsidR="00F0162B" w:rsidRPr="00E703D8" w:rsidTr="00E45065">
        <w:trPr>
          <w:trHeight w:val="2273"/>
        </w:trPr>
        <w:tc>
          <w:tcPr>
            <w:tcW w:w="2670" w:type="dxa"/>
            <w:shd w:val="clear" w:color="auto" w:fill="F2F2F2" w:themeFill="background1" w:themeFillShade="F2"/>
          </w:tcPr>
          <w:p w:rsidR="002C0DE2" w:rsidRPr="00E703D8" w:rsidRDefault="002C0DE2" w:rsidP="002C0DE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c/ w stosunku do rodz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i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ców:</w:t>
            </w:r>
          </w:p>
          <w:p w:rsidR="00F0162B" w:rsidRPr="00E703D8" w:rsidRDefault="00F0162B" w:rsidP="00F016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33"/>
                <w:sz w:val="20"/>
                <w:szCs w:val="20"/>
                <w:lang w:eastAsia="pl-PL"/>
              </w:rPr>
            </w:pPr>
          </w:p>
        </w:tc>
        <w:tc>
          <w:tcPr>
            <w:tcW w:w="11188" w:type="dxa"/>
          </w:tcPr>
          <w:p w:rsidR="002C0DE2" w:rsidRPr="00943FFF" w:rsidRDefault="002C0DE2" w:rsidP="00FB733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ustalenie jasnych zasad komunikowania się  z  wychowawcą i  nauczycielami (sposób, częstotliwość),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przekazywanie spostrzeżeń o uczniu,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oczekiwanie od rodziców informacji zwrotnej o przeczytanej uwadze, stały kontakt z rodzicami (telefoniczny, pisemny, w tym także przez internet),</w:t>
            </w:r>
          </w:p>
          <w:p w:rsidR="002C0DE2" w:rsidRPr="00943FFF" w:rsidRDefault="002C0DE2" w:rsidP="00FB733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wspieranie rodziców w indywidualnej pracy wyrównawczej z dzieckiem w domu,</w:t>
            </w:r>
          </w:p>
          <w:p w:rsidR="00F0162B" w:rsidRPr="00943FFF" w:rsidRDefault="002C0DE2" w:rsidP="00FB733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dostarczanie rodzicom informacji, wyjaśnień o egzaminach w sposób dla nich zrozumiały.</w:t>
            </w:r>
          </w:p>
        </w:tc>
      </w:tr>
      <w:tr w:rsidR="002C0DE2" w:rsidRPr="00E703D8" w:rsidTr="00E45065">
        <w:trPr>
          <w:trHeight w:val="296"/>
        </w:trPr>
        <w:tc>
          <w:tcPr>
            <w:tcW w:w="13858" w:type="dxa"/>
            <w:gridSpan w:val="2"/>
            <w:shd w:val="clear" w:color="auto" w:fill="F2F2F2" w:themeFill="background1" w:themeFillShade="F2"/>
          </w:tcPr>
          <w:p w:rsidR="009F12ED" w:rsidRPr="00FB7334" w:rsidRDefault="00B30F24" w:rsidP="00FB7334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</w:pPr>
            <w:r w:rsidRPr="00FB7334">
              <w:rPr>
                <w:rFonts w:ascii="Arial" w:eastAsia="Times New Roman" w:hAnsi="Arial" w:cs="Arial"/>
                <w:b/>
                <w:bCs/>
                <w:i/>
                <w:color w:val="000033"/>
                <w:sz w:val="20"/>
                <w:szCs w:val="20"/>
                <w:lang w:eastAsia="pl-PL"/>
              </w:rPr>
              <w:t>Działania uczniów:</w:t>
            </w:r>
          </w:p>
        </w:tc>
      </w:tr>
      <w:tr w:rsidR="00F0162B" w:rsidRPr="00E703D8" w:rsidTr="00E45065">
        <w:trPr>
          <w:trHeight w:val="850"/>
        </w:trPr>
        <w:tc>
          <w:tcPr>
            <w:tcW w:w="2670" w:type="dxa"/>
            <w:shd w:val="clear" w:color="auto" w:fill="F2F2F2" w:themeFill="background1" w:themeFillShade="F2"/>
          </w:tcPr>
          <w:p w:rsidR="00B30F24" w:rsidRPr="00E703D8" w:rsidRDefault="00B30F24" w:rsidP="00B30F2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a/ w stosunku do samych siebie:</w:t>
            </w:r>
          </w:p>
          <w:p w:rsidR="00F0162B" w:rsidRPr="00E703D8" w:rsidRDefault="00F0162B" w:rsidP="00F0162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33"/>
                <w:sz w:val="20"/>
                <w:szCs w:val="20"/>
                <w:lang w:eastAsia="pl-PL"/>
              </w:rPr>
            </w:pPr>
          </w:p>
        </w:tc>
        <w:tc>
          <w:tcPr>
            <w:tcW w:w="11188" w:type="dxa"/>
          </w:tcPr>
          <w:p w:rsidR="000F19EA" w:rsidRPr="00943FFF" w:rsidRDefault="000F19EA" w:rsidP="00FB7334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organizowanie pomocy koleżeńskiej ,</w:t>
            </w:r>
          </w:p>
          <w:p w:rsidR="000F19EA" w:rsidRPr="00943FFF" w:rsidRDefault="000F19EA" w:rsidP="00FB7334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wdrażanie do samooceny,</w:t>
            </w:r>
          </w:p>
          <w:p w:rsidR="000F19EA" w:rsidRPr="00943FFF" w:rsidRDefault="000F19EA" w:rsidP="00FB7334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uczenie się organizacji czasu wolnego, czasu pozalekcyjnego,</w:t>
            </w:r>
          </w:p>
          <w:p w:rsidR="00F0162B" w:rsidRPr="00943FFF" w:rsidRDefault="000F19EA" w:rsidP="00FB7334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samodyscyplina pracy i wypełniania obowiązków szkolnych</w:t>
            </w:r>
          </w:p>
        </w:tc>
      </w:tr>
      <w:tr w:rsidR="002C0DE2" w:rsidRPr="00E703D8" w:rsidTr="00E45065">
        <w:trPr>
          <w:trHeight w:val="1566"/>
        </w:trPr>
        <w:tc>
          <w:tcPr>
            <w:tcW w:w="2670" w:type="dxa"/>
            <w:shd w:val="clear" w:color="auto" w:fill="F2F2F2" w:themeFill="background1" w:themeFillShade="F2"/>
          </w:tcPr>
          <w:p w:rsidR="0082503B" w:rsidRPr="00E703D8" w:rsidRDefault="00213226" w:rsidP="0082503B">
            <w:pPr>
              <w:spacing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lastRenderedPageBreak/>
              <w:t>b/ w stosunku do n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a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 xml:space="preserve">uczycieli </w:t>
            </w:r>
          </w:p>
          <w:p w:rsidR="002C0DE2" w:rsidRPr="00E703D8" w:rsidRDefault="00213226" w:rsidP="0082503B">
            <w:pPr>
              <w:spacing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 xml:space="preserve"> i dyrekcji:</w:t>
            </w:r>
          </w:p>
        </w:tc>
        <w:tc>
          <w:tcPr>
            <w:tcW w:w="11188" w:type="dxa"/>
          </w:tcPr>
          <w:p w:rsidR="00213226" w:rsidRPr="00943FFF" w:rsidRDefault="00213226" w:rsidP="00FB7334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zgłaszanie ciekawych pomysłów pracy w szkole,</w:t>
            </w:r>
          </w:p>
          <w:p w:rsidR="00213226" w:rsidRPr="00943FFF" w:rsidRDefault="00213226" w:rsidP="00FB7334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zgłaszanie oczekiwań,</w:t>
            </w:r>
          </w:p>
          <w:p w:rsidR="00213226" w:rsidRPr="00943FFF" w:rsidRDefault="00213226" w:rsidP="00FB7334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sygnalizowanie zauważonych nieprawidłowości,</w:t>
            </w:r>
          </w:p>
          <w:p w:rsidR="00213226" w:rsidRPr="00943FFF" w:rsidRDefault="00213226" w:rsidP="00FB7334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wspomaganie organizowania konkursów i  imprez motywujących do pracy,</w:t>
            </w:r>
          </w:p>
          <w:p w:rsidR="002C0DE2" w:rsidRPr="00943FFF" w:rsidRDefault="00213226" w:rsidP="00FB7334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przestrzeganie podjętych zobowiązań ( kontrakt pracy).</w:t>
            </w:r>
          </w:p>
        </w:tc>
      </w:tr>
      <w:tr w:rsidR="00CE5E0C" w:rsidRPr="00E703D8" w:rsidTr="00E45065">
        <w:trPr>
          <w:trHeight w:val="135"/>
        </w:trPr>
        <w:tc>
          <w:tcPr>
            <w:tcW w:w="13858" w:type="dxa"/>
            <w:gridSpan w:val="2"/>
            <w:shd w:val="clear" w:color="auto" w:fill="F2F2F2" w:themeFill="background1" w:themeFillShade="F2"/>
          </w:tcPr>
          <w:p w:rsidR="00FB7334" w:rsidRPr="00943FFF" w:rsidRDefault="00FB7334" w:rsidP="00FB733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i/>
                <w:color w:val="000033"/>
                <w:sz w:val="18"/>
                <w:szCs w:val="18"/>
                <w:lang w:eastAsia="pl-PL"/>
              </w:rPr>
            </w:pPr>
          </w:p>
          <w:p w:rsidR="00CE5E0C" w:rsidRPr="00943FFF" w:rsidRDefault="00FB7334" w:rsidP="00FB733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b/>
                <w:bCs/>
                <w:i/>
                <w:color w:val="000033"/>
                <w:sz w:val="18"/>
                <w:szCs w:val="18"/>
                <w:lang w:eastAsia="pl-PL"/>
              </w:rPr>
              <w:t xml:space="preserve">                                                        </w:t>
            </w:r>
            <w:r w:rsidR="00CE5E0C" w:rsidRPr="00943FFF">
              <w:rPr>
                <w:rFonts w:ascii="Arial" w:eastAsia="Times New Roman" w:hAnsi="Arial" w:cs="Arial"/>
                <w:b/>
                <w:bCs/>
                <w:i/>
                <w:color w:val="000033"/>
                <w:sz w:val="18"/>
                <w:szCs w:val="18"/>
                <w:lang w:eastAsia="pl-PL"/>
              </w:rPr>
              <w:t>4.      Działania rodziców:</w:t>
            </w:r>
          </w:p>
        </w:tc>
      </w:tr>
      <w:tr w:rsidR="002C0DE2" w:rsidRPr="00E703D8" w:rsidTr="00E45065">
        <w:trPr>
          <w:trHeight w:val="925"/>
        </w:trPr>
        <w:tc>
          <w:tcPr>
            <w:tcW w:w="2670" w:type="dxa"/>
            <w:shd w:val="clear" w:color="auto" w:fill="F2F2F2" w:themeFill="background1" w:themeFillShade="F2"/>
          </w:tcPr>
          <w:p w:rsidR="002C0DE2" w:rsidRPr="00E703D8" w:rsidRDefault="00CE5E0C" w:rsidP="00F51676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>a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/  w stosunku do siebie:</w:t>
            </w:r>
          </w:p>
        </w:tc>
        <w:tc>
          <w:tcPr>
            <w:tcW w:w="11188" w:type="dxa"/>
          </w:tcPr>
          <w:p w:rsidR="00F51676" w:rsidRPr="00943FFF" w:rsidRDefault="00F51676" w:rsidP="00FB7334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tak </w:t>
            </w:r>
            <w:r w:rsidR="0082503B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zorganizować zajęcia własne, by mieć czas na rozmowę, zajęcia  i pomoc dziecku,</w:t>
            </w:r>
          </w:p>
          <w:p w:rsidR="00F51676" w:rsidRPr="00943FFF" w:rsidRDefault="00F51676" w:rsidP="00FB7334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motywować dziecko do pracy, nagradzać  jego małe i duże sukcesy </w:t>
            </w:r>
          </w:p>
          <w:p w:rsidR="002C0DE2" w:rsidRPr="00943FFF" w:rsidRDefault="00F51676" w:rsidP="00FB7334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uczestniczyć w organizowanych zaj. otwartych</w:t>
            </w:r>
            <w:r w:rsidR="005C76CE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w szkole</w:t>
            </w:r>
          </w:p>
          <w:p w:rsidR="005C76CE" w:rsidRPr="00943FFF" w:rsidRDefault="005C76CE" w:rsidP="00FB7334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prowadzić stały monitoring pracy dziecka</w:t>
            </w:r>
            <w:r w:rsidR="0082503B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i korespondencji z nauczyciel</w:t>
            </w:r>
            <w:r w:rsidR="009104E1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ami</w:t>
            </w:r>
          </w:p>
        </w:tc>
      </w:tr>
      <w:tr w:rsidR="002C0DE2" w:rsidRPr="00E703D8" w:rsidTr="00E45065">
        <w:trPr>
          <w:trHeight w:val="1694"/>
        </w:trPr>
        <w:tc>
          <w:tcPr>
            <w:tcW w:w="2670" w:type="dxa"/>
            <w:shd w:val="clear" w:color="auto" w:fill="F2F2F2" w:themeFill="background1" w:themeFillShade="F2"/>
          </w:tcPr>
          <w:p w:rsidR="002C0DE2" w:rsidRPr="00E703D8" w:rsidRDefault="00CE5E0C" w:rsidP="00F51676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 xml:space="preserve">b/ 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w stosunku do wł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a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snych dzieci:</w:t>
            </w:r>
          </w:p>
        </w:tc>
        <w:tc>
          <w:tcPr>
            <w:tcW w:w="11188" w:type="dxa"/>
          </w:tcPr>
          <w:p w:rsidR="00F51676" w:rsidRPr="00943FFF" w:rsidRDefault="00F51676" w:rsidP="00FB7334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określenie systemu wymagań wypracowanego wspólnie z innymi rodzicami </w:t>
            </w:r>
            <w:r w:rsidR="009104E1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 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 „szkołą” (dyrektorem, wychowawcą, n – lami, pedag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giem) oraz konsekwentne przestrzeganie ich,</w:t>
            </w:r>
          </w:p>
          <w:p w:rsidR="00F51676" w:rsidRPr="00943FFF" w:rsidRDefault="009104E1" w:rsidP="00FB7334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dbałość o właściwą organizację </w:t>
            </w:r>
            <w:r w:rsidR="00F51676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czasu pozalekcyjnego,</w:t>
            </w:r>
          </w:p>
          <w:p w:rsidR="00F51676" w:rsidRPr="00943FFF" w:rsidRDefault="00F51676" w:rsidP="00FB7334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systematyczne kontrolowanie osiągnięć,</w:t>
            </w:r>
          </w:p>
          <w:p w:rsidR="002C0DE2" w:rsidRPr="00943FFF" w:rsidRDefault="00F51676" w:rsidP="00FB7334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sprawdzanie wykorzystania wolnego czasu,</w:t>
            </w:r>
          </w:p>
        </w:tc>
      </w:tr>
      <w:tr w:rsidR="002C0DE2" w:rsidRPr="00E703D8" w:rsidTr="00E45065">
        <w:trPr>
          <w:trHeight w:val="150"/>
        </w:trPr>
        <w:tc>
          <w:tcPr>
            <w:tcW w:w="2670" w:type="dxa"/>
            <w:shd w:val="clear" w:color="auto" w:fill="F2F2F2" w:themeFill="background1" w:themeFillShade="F2"/>
          </w:tcPr>
          <w:p w:rsidR="00D343F2" w:rsidRPr="00E703D8" w:rsidRDefault="00A60737" w:rsidP="00D343F2">
            <w:pPr>
              <w:spacing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 xml:space="preserve">c/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w stosunku do n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a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 xml:space="preserve">uczycieli </w:t>
            </w:r>
          </w:p>
          <w:p w:rsidR="00A60737" w:rsidRPr="00E703D8" w:rsidRDefault="00A60737" w:rsidP="00D343F2">
            <w:pPr>
              <w:spacing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 xml:space="preserve">i </w:t>
            </w:r>
            <w:r w:rsidR="00D343F2"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 xml:space="preserve">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wychowawcy:</w:t>
            </w:r>
          </w:p>
          <w:p w:rsidR="002C0DE2" w:rsidRPr="00E703D8" w:rsidRDefault="002C0DE2" w:rsidP="00D343F2">
            <w:pPr>
              <w:rPr>
                <w:rFonts w:ascii="Arial" w:eastAsia="Times New Roman" w:hAnsi="Arial" w:cs="Arial"/>
                <w:b/>
                <w:bCs/>
                <w:i/>
                <w:color w:val="000033"/>
                <w:sz w:val="20"/>
                <w:szCs w:val="20"/>
                <w:lang w:eastAsia="pl-PL"/>
              </w:rPr>
            </w:pPr>
          </w:p>
        </w:tc>
        <w:tc>
          <w:tcPr>
            <w:tcW w:w="11188" w:type="dxa"/>
          </w:tcPr>
          <w:p w:rsidR="00A60737" w:rsidRPr="00943FFF" w:rsidRDefault="00A60737" w:rsidP="00FB7334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współuczestniczenie w procesie wspierania pracy szkoły poprzez: częste kontakty, odpowiadanie na uwagi nauczycieli zamieszcz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ne w zeszytach/dzienniczkach,</w:t>
            </w:r>
          </w:p>
          <w:p w:rsidR="00A60737" w:rsidRPr="00943FFF" w:rsidRDefault="00A60737" w:rsidP="00FB7334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stała kontrola osiągnięć pracy dziecka,</w:t>
            </w:r>
          </w:p>
          <w:p w:rsidR="00A60737" w:rsidRPr="00943FFF" w:rsidRDefault="00A60737" w:rsidP="00FB7334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 miarę istniejących potrzeb współuczestniczenie w  procesie nauczania dziecka / motywowanie do pracy/,</w:t>
            </w:r>
          </w:p>
          <w:p w:rsidR="00A60737" w:rsidRPr="00943FFF" w:rsidRDefault="00A60737" w:rsidP="00FB7334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udział w zajęciach otwartych,</w:t>
            </w:r>
          </w:p>
          <w:p w:rsidR="002C0DE2" w:rsidRPr="00943FFF" w:rsidRDefault="00A60737" w:rsidP="00FB7334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kontrola frekwencji dziecka w szkole (natychmiastowe usprawiedliwienia nieobecności)</w:t>
            </w:r>
          </w:p>
        </w:tc>
      </w:tr>
      <w:tr w:rsidR="002C0DE2" w:rsidRPr="00E703D8" w:rsidTr="00FB7334">
        <w:trPr>
          <w:trHeight w:val="784"/>
        </w:trPr>
        <w:tc>
          <w:tcPr>
            <w:tcW w:w="2670" w:type="dxa"/>
          </w:tcPr>
          <w:p w:rsidR="002C0DE2" w:rsidRPr="00E703D8" w:rsidRDefault="00EA56C7" w:rsidP="0001327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lastRenderedPageBreak/>
              <w:t>d/  w stosunku do innych rodziców:</w:t>
            </w:r>
          </w:p>
        </w:tc>
        <w:tc>
          <w:tcPr>
            <w:tcW w:w="11188" w:type="dxa"/>
          </w:tcPr>
          <w:p w:rsidR="00EA56C7" w:rsidRPr="00943FFF" w:rsidRDefault="00EA56C7" w:rsidP="00FB7334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podejmowanie wspólnych działań,</w:t>
            </w:r>
          </w:p>
          <w:p w:rsidR="00EA56C7" w:rsidRPr="00943FFF" w:rsidRDefault="00EA56C7" w:rsidP="00FB7334">
            <w:pPr>
              <w:pStyle w:val="Akapitzlist"/>
              <w:numPr>
                <w:ilvl w:val="0"/>
                <w:numId w:val="29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analiza frekwencji,</w:t>
            </w:r>
          </w:p>
        </w:tc>
      </w:tr>
      <w:tr w:rsidR="00EA56C7" w:rsidRPr="00E703D8" w:rsidTr="003047DE">
        <w:trPr>
          <w:trHeight w:val="602"/>
        </w:trPr>
        <w:tc>
          <w:tcPr>
            <w:tcW w:w="2670" w:type="dxa"/>
          </w:tcPr>
          <w:p w:rsidR="00EA56C7" w:rsidRPr="00E703D8" w:rsidRDefault="00EA56C7" w:rsidP="009C4D8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e/  w stosunku do dyre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>k</w:t>
            </w:r>
            <w:r w:rsidR="009C4D87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 xml:space="preserve">cji </w:t>
            </w:r>
            <w:r w:rsidRPr="00E703D8">
              <w:rPr>
                <w:rFonts w:ascii="Arial" w:eastAsia="Times New Roman" w:hAnsi="Arial" w:cs="Arial"/>
                <w:b/>
                <w:i/>
                <w:color w:val="000033"/>
                <w:sz w:val="20"/>
                <w:szCs w:val="20"/>
                <w:lang w:eastAsia="pl-PL"/>
              </w:rPr>
              <w:t xml:space="preserve"> i  potrzeb szkoły:</w:t>
            </w:r>
          </w:p>
        </w:tc>
        <w:tc>
          <w:tcPr>
            <w:tcW w:w="11188" w:type="dxa"/>
          </w:tcPr>
          <w:p w:rsidR="00EA56C7" w:rsidRPr="00943FFF" w:rsidRDefault="00EA56C7" w:rsidP="00FB7334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współdziałanie w sprawach organizacyjnych, bezpieczeństwa   i wychowawczych</w:t>
            </w:r>
          </w:p>
          <w:p w:rsidR="0001327A" w:rsidRPr="00943FFF" w:rsidRDefault="0001327A" w:rsidP="00FB7334">
            <w:pPr>
              <w:pStyle w:val="Akapitzlist"/>
              <w:numPr>
                <w:ilvl w:val="0"/>
                <w:numId w:val="3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podejmowanie wspólnych działań w kierunku </w:t>
            </w:r>
            <w:r w:rsidR="003047DE" w:rsidRPr="00943FF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poprawy osiągnięć pracy dziecka</w:t>
            </w:r>
          </w:p>
        </w:tc>
      </w:tr>
    </w:tbl>
    <w:p w:rsidR="00335133" w:rsidRPr="005C02B9" w:rsidRDefault="004C09D3" w:rsidP="005659C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sz w:val="18"/>
          <w:szCs w:val="18"/>
          <w:lang w:eastAsia="pl-PL"/>
        </w:rPr>
        <w:t xml:space="preserve">IV. </w:t>
      </w:r>
      <w:r w:rsidR="00335133" w:rsidRPr="005C02B9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PLANOWANE DZIAŁANIA</w:t>
      </w:r>
    </w:p>
    <w:p w:rsidR="00335133" w:rsidRPr="00EA74EB" w:rsidRDefault="0075431F" w:rsidP="007D45B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  </w:t>
      </w:r>
      <w:r w:rsidR="00335133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Zawarte w poniższych tabelach zadania służą eliminacji wskazanych we wstępie słabych</w:t>
      </w:r>
      <w:r w:rsidR="007D45B8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stron szkoły przy jednoczesnym podejmowaniu działań doskon</w:t>
      </w:r>
      <w:r w:rsidR="007D45B8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a</w:t>
      </w:r>
      <w:r w:rsidR="007D45B8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lą</w:t>
      </w:r>
      <w:r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cych wyodrębnione</w:t>
      </w:r>
      <w:r w:rsidR="007D45B8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w procesie edukacji uczniów </w:t>
      </w:r>
      <w:r w:rsidR="00335133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moc</w:t>
      </w:r>
      <w:r w:rsidR="007D45B8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nych stron </w:t>
      </w:r>
      <w:r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ich </w:t>
      </w:r>
      <w:r w:rsidR="007D45B8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pracy</w:t>
      </w:r>
      <w:r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. Zadania p</w:t>
      </w:r>
      <w:r w:rsidR="00335133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odzielo</w:t>
      </w:r>
      <w:r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no </w:t>
      </w:r>
      <w:r w:rsidR="00335133" w:rsidRPr="00EA74EB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na   pięć kategorii:</w:t>
      </w:r>
    </w:p>
    <w:p w:rsidR="00335133" w:rsidRPr="00EA74EB" w:rsidRDefault="00335133" w:rsidP="00EA74E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</w:pPr>
      <w:r w:rsidRPr="00EA74EB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1.      Organizacja procesu kształcenia.</w:t>
      </w:r>
    </w:p>
    <w:p w:rsidR="00335133" w:rsidRPr="00EA74EB" w:rsidRDefault="00335133" w:rsidP="00EA74E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</w:pPr>
      <w:r w:rsidRPr="00EA74EB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2.      Jakość procesu kształcenia.</w:t>
      </w:r>
    </w:p>
    <w:p w:rsidR="00335133" w:rsidRPr="00EA74EB" w:rsidRDefault="00335133" w:rsidP="00EA74E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</w:pPr>
      <w:r w:rsidRPr="00EA74EB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3.      Współpraca z rodzicami.</w:t>
      </w:r>
    </w:p>
    <w:p w:rsidR="00335133" w:rsidRPr="00EA74EB" w:rsidRDefault="00335133" w:rsidP="00EA74E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</w:pPr>
      <w:r w:rsidRPr="00EA74EB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4.      Jakość zarządzania.</w:t>
      </w:r>
    </w:p>
    <w:p w:rsidR="00335133" w:rsidRPr="00EA74EB" w:rsidRDefault="00335133" w:rsidP="00EA74E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</w:pPr>
      <w:r w:rsidRPr="00EA74EB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5.      Doskonalenie nauczycieli.</w:t>
      </w:r>
    </w:p>
    <w:p w:rsidR="006D3B7E" w:rsidRPr="00F75232" w:rsidRDefault="00335133" w:rsidP="00F75232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b/>
          <w:bCs/>
          <w:color w:val="000033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lang w:eastAsia="pl-PL"/>
        </w:rPr>
        <w:t>1. ORGANIZACJA PROCESU KSZTAŁCENIA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3969"/>
        <w:gridCol w:w="6237"/>
      </w:tblGrid>
      <w:tr w:rsidR="00335133" w:rsidRPr="00E703D8" w:rsidTr="00E450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6523D8" w:rsidRDefault="00335133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</w:pPr>
            <w:r w:rsidRPr="006523D8"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  <w:t>ZADANIA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6523D8" w:rsidRDefault="00EA56C7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</w:pPr>
            <w:r w:rsidRPr="006523D8"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  <w:t>ODPOWIE</w:t>
            </w:r>
            <w:r w:rsidR="00335133" w:rsidRPr="006523D8"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  <w:t>DZIALNY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6523D8" w:rsidRDefault="00335133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</w:pPr>
            <w:r w:rsidRPr="006523D8"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  <w:t xml:space="preserve">EWALUACJA- </w:t>
            </w:r>
          </w:p>
          <w:p w:rsidR="00335133" w:rsidRPr="006523D8" w:rsidRDefault="00335133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</w:pPr>
            <w:r w:rsidRPr="006523D8"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  <w:t>KRYTERIA SUKCESU</w:t>
            </w:r>
          </w:p>
          <w:p w:rsidR="00D2258D" w:rsidRPr="006523D8" w:rsidRDefault="00D2258D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33"/>
                <w:sz w:val="16"/>
                <w:szCs w:val="16"/>
                <w:lang w:eastAsia="pl-PL"/>
              </w:rPr>
            </w:pPr>
          </w:p>
        </w:tc>
      </w:tr>
      <w:tr w:rsidR="00335133" w:rsidRPr="00E703D8" w:rsidTr="008262FB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32048A" w:rsidRDefault="00335133" w:rsidP="00A847BE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Organizacja konkursów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7A" w:rsidRPr="0032048A" w:rsidRDefault="00335133" w:rsidP="0082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Nauczyciele- zgodnie z harmono</w:t>
            </w:r>
            <w:r w:rsidR="00BA3F9F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gra</w:t>
            </w:r>
            <w:r w:rsidR="00D0107A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mem </w:t>
            </w:r>
          </w:p>
          <w:p w:rsidR="00335133" w:rsidRPr="00E45065" w:rsidRDefault="008262FB" w:rsidP="00D0107A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 w:rsidRPr="00E45065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  </w:t>
            </w:r>
            <w:r w:rsidR="00D0107A" w:rsidRPr="00E45065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                                  </w:t>
            </w:r>
            <w:r w:rsidR="00D0107A" w:rsidRPr="00E45065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/</w:t>
            </w:r>
            <w:r w:rsidRPr="00E45065">
              <w:rPr>
                <w:rFonts w:ascii="Arial" w:eastAsia="Times New Roman" w:hAnsi="Arial" w:cs="Arial"/>
                <w:b/>
                <w:bCs/>
                <w:color w:val="000033"/>
                <w:sz w:val="16"/>
                <w:szCs w:val="16"/>
                <w:lang w:eastAsia="pl-PL"/>
              </w:rPr>
              <w:t xml:space="preserve">zał. </w:t>
            </w:r>
            <w:r w:rsidR="005C438B">
              <w:rPr>
                <w:rFonts w:ascii="Arial" w:eastAsia="Times New Roman" w:hAnsi="Arial" w:cs="Arial"/>
                <w:b/>
                <w:bCs/>
                <w:color w:val="000033"/>
                <w:sz w:val="16"/>
                <w:szCs w:val="16"/>
                <w:lang w:eastAsia="pl-PL"/>
              </w:rPr>
              <w:t>1</w:t>
            </w:r>
            <w:r w:rsidR="00D0107A" w:rsidRPr="00E45065">
              <w:rPr>
                <w:rFonts w:ascii="Arial" w:eastAsia="Times New Roman" w:hAnsi="Arial" w:cs="Arial"/>
                <w:b/>
                <w:bCs/>
                <w:color w:val="000033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32048A" w:rsidRDefault="00D0107A" w:rsidP="00A847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organizowanie konkursów; </w:t>
            </w:r>
          </w:p>
          <w:p w:rsidR="00335133" w:rsidRPr="0032048A" w:rsidRDefault="00D0107A" w:rsidP="00A847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osługiwanie się zdobytymi wiadomościami i umiejętnościami </w:t>
            </w:r>
          </w:p>
          <w:p w:rsidR="007C25A5" w:rsidRPr="0032048A" w:rsidRDefault="007C25A5" w:rsidP="00AC0C8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AC0C82" w:rsidRPr="0032048A" w:rsidRDefault="00AC0C82" w:rsidP="00AC0C8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</w:tr>
      <w:tr w:rsidR="00335133" w:rsidRPr="00E703D8" w:rsidTr="008262FB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82" w:rsidRDefault="00AC0C82" w:rsidP="00A847BE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</w:p>
          <w:p w:rsidR="00335133" w:rsidRPr="00E703D8" w:rsidRDefault="00335133" w:rsidP="00A847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33"/>
                <w:sz w:val="20"/>
                <w:szCs w:val="20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Stwarzanie większych możliwości rozw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jania zainteresowań w</w:t>
            </w:r>
            <w:r w:rsidR="00D0107A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ramach organiz</w:t>
            </w:r>
            <w:r w:rsidR="00D0107A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D0107A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wanych 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32048A">
              <w:rPr>
                <w:rFonts w:ascii="Arial" w:eastAsia="Times New Roman" w:hAnsi="Arial" w:cs="Arial"/>
                <w:bCs/>
                <w:color w:val="000033"/>
                <w:sz w:val="18"/>
                <w:szCs w:val="18"/>
                <w:lang w:eastAsia="pl-PL"/>
              </w:rPr>
              <w:t>zaj</w:t>
            </w:r>
            <w:r w:rsidR="00D0107A" w:rsidRPr="0032048A">
              <w:rPr>
                <w:rFonts w:ascii="Arial" w:eastAsia="Times New Roman" w:hAnsi="Arial" w:cs="Arial"/>
                <w:bCs/>
                <w:color w:val="000033"/>
                <w:sz w:val="18"/>
                <w:szCs w:val="18"/>
                <w:lang w:eastAsia="pl-PL"/>
              </w:rPr>
              <w:t>.</w:t>
            </w:r>
            <w:r w:rsidR="008262FB" w:rsidRPr="0032048A">
              <w:rPr>
                <w:rFonts w:ascii="Arial" w:eastAsia="Times New Roman" w:hAnsi="Arial" w:cs="Arial"/>
                <w:bCs/>
                <w:color w:val="000033"/>
                <w:sz w:val="18"/>
                <w:szCs w:val="18"/>
                <w:lang w:eastAsia="pl-PL"/>
              </w:rPr>
              <w:t xml:space="preserve"> pozalekcyjnych</w:t>
            </w:r>
            <w:r w:rsidR="008262FB" w:rsidRPr="00E703D8">
              <w:rPr>
                <w:rFonts w:ascii="Arial" w:eastAsia="Times New Roman" w:hAnsi="Arial" w:cs="Arial"/>
                <w:b/>
                <w:bCs/>
                <w:color w:val="000033"/>
                <w:sz w:val="20"/>
                <w:szCs w:val="20"/>
                <w:lang w:eastAsia="pl-PL"/>
              </w:rPr>
              <w:t xml:space="preserve"> </w:t>
            </w:r>
            <w:r w:rsidR="008262FB" w:rsidRPr="00E45065"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pl-PL"/>
              </w:rPr>
              <w:t>(</w:t>
            </w:r>
            <w:r w:rsidR="00D0107A" w:rsidRPr="00E45065">
              <w:rPr>
                <w:rFonts w:ascii="Arial" w:eastAsia="Times New Roman" w:hAnsi="Arial" w:cs="Arial"/>
                <w:b/>
                <w:bCs/>
                <w:color w:val="000033"/>
                <w:sz w:val="16"/>
                <w:szCs w:val="16"/>
                <w:lang w:eastAsia="pl-PL"/>
              </w:rPr>
              <w:t>zał.</w:t>
            </w:r>
            <w:r w:rsidR="005C438B">
              <w:rPr>
                <w:rFonts w:ascii="Arial" w:eastAsia="Times New Roman" w:hAnsi="Arial" w:cs="Arial"/>
                <w:b/>
                <w:bCs/>
                <w:color w:val="000033"/>
                <w:sz w:val="16"/>
                <w:szCs w:val="16"/>
                <w:lang w:eastAsia="pl-PL"/>
              </w:rPr>
              <w:t>2-</w:t>
            </w:r>
            <w:r w:rsidR="00D0107A" w:rsidRPr="00E703D8">
              <w:rPr>
                <w:rFonts w:ascii="Arial" w:eastAsia="Times New Roman" w:hAnsi="Arial" w:cs="Arial"/>
                <w:bCs/>
                <w:color w:val="000033"/>
                <w:sz w:val="20"/>
                <w:szCs w:val="20"/>
                <w:lang w:eastAsia="pl-PL"/>
              </w:rPr>
              <w:t xml:space="preserve"> </w:t>
            </w:r>
            <w:r w:rsidR="00E45065">
              <w:rPr>
                <w:rFonts w:ascii="Arial" w:eastAsia="Times New Roman" w:hAnsi="Arial" w:cs="Arial"/>
                <w:bCs/>
                <w:color w:val="000033"/>
                <w:sz w:val="20"/>
                <w:szCs w:val="20"/>
                <w:lang w:eastAsia="pl-PL"/>
              </w:rPr>
              <w:t xml:space="preserve"> </w:t>
            </w:r>
            <w:r w:rsidR="00D0107A" w:rsidRPr="005C438B"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pl-PL"/>
              </w:rPr>
              <w:t>kat.</w:t>
            </w:r>
            <w:r w:rsidR="008262FB" w:rsidRPr="005C438B"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pl-PL"/>
              </w:rPr>
              <w:t xml:space="preserve"> zajęć pozalekcyjnych w SP27 </w:t>
            </w:r>
            <w:r w:rsidR="005C438B"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pl-PL"/>
              </w:rPr>
              <w:t xml:space="preserve">    </w:t>
            </w:r>
            <w:r w:rsidR="008262FB" w:rsidRPr="005C438B"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pl-PL"/>
              </w:rPr>
              <w:t>w</w:t>
            </w:r>
            <w:r w:rsidR="005C438B"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pl-PL"/>
              </w:rPr>
              <w:t xml:space="preserve"> </w:t>
            </w:r>
            <w:r w:rsidR="008262FB" w:rsidRPr="005C438B"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pl-PL"/>
              </w:rPr>
              <w:t xml:space="preserve"> r. szkol. 2012/13</w:t>
            </w:r>
            <w:r w:rsidRPr="005C438B">
              <w:rPr>
                <w:rFonts w:ascii="Arial" w:eastAsia="Times New Roman" w:hAnsi="Arial" w:cs="Arial"/>
                <w:bCs/>
                <w:color w:val="000033"/>
                <w:sz w:val="16"/>
                <w:szCs w:val="16"/>
                <w:lang w:eastAsia="pl-PL"/>
              </w:rPr>
              <w:t>)</w:t>
            </w:r>
          </w:p>
          <w:p w:rsidR="008262FB" w:rsidRPr="00E703D8" w:rsidRDefault="008262FB" w:rsidP="00A847BE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82" w:rsidRPr="0032048A" w:rsidRDefault="00AC0C82" w:rsidP="0082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32048A" w:rsidRDefault="006C2730" w:rsidP="0082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n-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le prowadzący zajęcia</w:t>
            </w:r>
          </w:p>
          <w:p w:rsidR="00335133" w:rsidRPr="0032048A" w:rsidRDefault="00335133" w:rsidP="0082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32048A" w:rsidRDefault="00335133" w:rsidP="0082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7A" w:rsidRPr="0032048A" w:rsidRDefault="00D0107A" w:rsidP="00D451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ktywny udział </w:t>
            </w:r>
            <w:r w:rsidR="00D45148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uczniów 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 zajęciach; </w:t>
            </w:r>
          </w:p>
          <w:p w:rsidR="00335133" w:rsidRPr="0032048A" w:rsidRDefault="00D0107A" w:rsidP="00D4514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r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ozpoznanie potrzeb </w:t>
            </w:r>
            <w:r w:rsidR="00D45148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uczniów i ich rodziców, dostosowanie typu zajęć do istniejących potrzeb </w:t>
            </w:r>
          </w:p>
          <w:p w:rsidR="00335133" w:rsidRPr="0032048A" w:rsidRDefault="00D0107A" w:rsidP="00A847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dział uczniów w zakresie rywalizacji szkolnej i na wyższym szczeblu; </w:t>
            </w:r>
          </w:p>
          <w:p w:rsidR="00D45148" w:rsidRPr="0032048A" w:rsidRDefault="00D45148" w:rsidP="00A847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rozwijanie osobowości i wiedzy dziecka poprzez organizację mi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ę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dzyszkolnych konkursów na terenie placówki</w:t>
            </w:r>
          </w:p>
          <w:p w:rsidR="007C25A5" w:rsidRPr="0032048A" w:rsidRDefault="007C25A5" w:rsidP="00A847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</w:tr>
      <w:tr w:rsidR="00335133" w:rsidRPr="00E703D8" w:rsidTr="008262FB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A3C" w:rsidRPr="0032048A" w:rsidRDefault="00D45148" w:rsidP="00A847BE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Zwiększenie oferty zajęć pozalekcyjnych wspierających efektywność pracy ucz.   </w:t>
            </w:r>
            <w:r w:rsidR="0087205E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 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obowiązujących </w:t>
            </w:r>
            <w:r w:rsidR="0087205E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standardach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wiedzy</w:t>
            </w:r>
          </w:p>
          <w:p w:rsidR="00335133" w:rsidRPr="0032048A" w:rsidRDefault="00335133" w:rsidP="00A847BE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730" w:rsidRPr="0032048A" w:rsidRDefault="006C2730" w:rsidP="0032048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p. A. Leśniak</w:t>
            </w:r>
          </w:p>
          <w:p w:rsidR="006C2730" w:rsidRPr="0032048A" w:rsidRDefault="006C2730" w:rsidP="0032048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p. C. Michalska</w:t>
            </w:r>
          </w:p>
          <w:p w:rsidR="006C2730" w:rsidRPr="0032048A" w:rsidRDefault="006C2730" w:rsidP="0032048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p. M. Ślosarek</w:t>
            </w:r>
          </w:p>
          <w:p w:rsidR="00D45148" w:rsidRPr="0032048A" w:rsidRDefault="006F3463" w:rsidP="0032048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p. A. Kaczmarczyk</w:t>
            </w:r>
          </w:p>
          <w:p w:rsidR="006F3463" w:rsidRPr="0032048A" w:rsidRDefault="0032048A" w:rsidP="0032048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p.</w:t>
            </w:r>
            <w:r w:rsidR="006F346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A. Baszczok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32048A" w:rsidRDefault="00C20471" w:rsidP="007C25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yższe wyniki uczniów w zakresie ROZUMOWANIA </w:t>
            </w:r>
          </w:p>
          <w:p w:rsidR="00D35892" w:rsidRPr="0032048A" w:rsidRDefault="00D35892" w:rsidP="007C25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ukierunkowane przygotowanie ucznia poprzez dobór odpowie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nich metod i form pracy z dzieckiem</w:t>
            </w:r>
          </w:p>
          <w:p w:rsidR="00272272" w:rsidRPr="0032048A" w:rsidRDefault="00272272" w:rsidP="007C25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stała kontrola efektów podejmowanych działań, korekta służąca podnoszeniu jakości pracy</w:t>
            </w:r>
          </w:p>
          <w:p w:rsidR="00335133" w:rsidRPr="0032048A" w:rsidRDefault="00335133" w:rsidP="00A847B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</w:tc>
      </w:tr>
      <w:tr w:rsidR="00335133" w:rsidRPr="00E703D8" w:rsidTr="008262FB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32048A" w:rsidRDefault="00335133" w:rsidP="00A847BE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Zwiększenie ilości i efektywności zajęć dy</w:t>
            </w:r>
            <w:r w:rsidR="00484484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daktyczno-wyrównawczych, 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korekcy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j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no-kompensa</w:t>
            </w:r>
            <w:r w:rsidR="00ED10C7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cyjnych</w:t>
            </w:r>
            <w:r w:rsidR="00484484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 fakultatywnych</w:t>
            </w:r>
            <w:r w:rsidR="00ED10C7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E703D8" w:rsidRDefault="00335133" w:rsidP="00826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Nauczyciele prowad</w:t>
            </w:r>
            <w:r w:rsidR="00EA56C7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zący zajęcia- zgodnie z harmono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gramem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32048A" w:rsidRDefault="00365754" w:rsidP="00A847B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mniejszenie się liczby uczniów z niskimi wynikami na sprawdzi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nie zewnętrznym </w:t>
            </w:r>
          </w:p>
          <w:p w:rsidR="00335133" w:rsidRPr="0032048A" w:rsidRDefault="00365754" w:rsidP="00A847B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ysoka frekwencja i aktywny udział w zajęciach uczniów z trudn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ściami w nauce </w:t>
            </w:r>
          </w:p>
          <w:p w:rsidR="007C25A5" w:rsidRPr="0032048A" w:rsidRDefault="00365754" w:rsidP="00A847B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</w:t>
            </w:r>
            <w:r w:rsidR="007C25A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spólne zaangażowanie rodziców w procesie uczenia</w:t>
            </w:r>
            <w:r w:rsidR="00293AF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i samod</w:t>
            </w:r>
            <w:r w:rsidR="00293AF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y</w:t>
            </w:r>
            <w:r w:rsidR="00293AF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scypliny pracy dziecka</w:t>
            </w:r>
          </w:p>
          <w:p w:rsidR="008262FB" w:rsidRPr="0032048A" w:rsidRDefault="008262FB" w:rsidP="008262F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</w:tr>
      <w:tr w:rsidR="00335133" w:rsidRPr="00E703D8" w:rsidTr="008262FB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32048A" w:rsidRDefault="00335133" w:rsidP="00A847BE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Zwiększenie </w:t>
            </w:r>
            <w:r w:rsidR="004825E7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ilości czasu </w:t>
            </w:r>
            <w:r w:rsidR="004825E7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 tygodni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wym planie </w:t>
            </w:r>
            <w:r w:rsidR="004825E7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lekcji </w:t>
            </w:r>
            <w:r w:rsidR="004825E7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przeznac</w:t>
            </w:r>
            <w:r w:rsidR="004825E7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zonego na doraźną pomoc  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 nauce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0C7" w:rsidRPr="00E703D8" w:rsidRDefault="004825E7" w:rsidP="0032048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</w:t>
            </w:r>
            <w:r w:rsidR="00335133" w:rsidRPr="00E703D8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ych.</w:t>
            </w:r>
            <w:r w:rsidR="00EA56C7" w:rsidRPr="00E703D8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335133" w:rsidRPr="00E703D8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świetlicy</w:t>
            </w:r>
          </w:p>
          <w:p w:rsidR="004825E7" w:rsidRPr="00E703D8" w:rsidRDefault="004825E7" w:rsidP="0032048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n-le prowadzący zaj. dodatkowe </w:t>
            </w:r>
          </w:p>
          <w:p w:rsidR="004825E7" w:rsidRPr="00E703D8" w:rsidRDefault="004825E7" w:rsidP="0032048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 ramach świetlicy</w:t>
            </w:r>
          </w:p>
          <w:p w:rsidR="00335133" w:rsidRPr="00E703D8" w:rsidRDefault="00335133" w:rsidP="0032048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pedagog szkolny</w:t>
            </w:r>
            <w:r w:rsidR="00ED10C7" w:rsidRPr="00E703D8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35" w:rsidRPr="0032048A" w:rsidRDefault="00365754" w:rsidP="00A847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</w:t>
            </w:r>
            <w:r w:rsidR="001B023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tworzenie odpowiedniej opieki nad uczniami z rodzin niewydo</w:t>
            </w:r>
            <w:r w:rsidR="001B023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l</w:t>
            </w:r>
            <w:r w:rsidR="001B023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nych wychowawczo lub z ograniczoną motywacją do podejmow</w:t>
            </w:r>
            <w:r w:rsidR="001B023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="001B023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nia wszelkich działań w kierunku pogłębiania wiedzy i umiejętn</w:t>
            </w:r>
            <w:r w:rsidR="001B023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1B0235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ści dziecka</w:t>
            </w:r>
          </w:p>
          <w:p w:rsidR="00335133" w:rsidRPr="0032048A" w:rsidRDefault="004825E7" w:rsidP="00A847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zmniejszenie 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liczby </w:t>
            </w: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uczniów, którzy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nie odrabiają zadań dom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35133"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wych </w:t>
            </w:r>
          </w:p>
          <w:p w:rsidR="00335133" w:rsidRPr="0032048A" w:rsidRDefault="00335133" w:rsidP="00A847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aktywny i chętny udział dzieci w zajęciach dodatkowych </w:t>
            </w:r>
          </w:p>
          <w:p w:rsidR="004825E7" w:rsidRPr="0032048A" w:rsidRDefault="001B0235" w:rsidP="00A847B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32048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współuczestniczenie w działaniach dydaktyczno-wychowawczych zakończonych sukcesem dziecka</w:t>
            </w:r>
          </w:p>
        </w:tc>
      </w:tr>
    </w:tbl>
    <w:p w:rsidR="00335133" w:rsidRPr="00E703D8" w:rsidRDefault="00335133" w:rsidP="00A847B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33"/>
          <w:sz w:val="12"/>
          <w:szCs w:val="12"/>
          <w:lang w:eastAsia="pl-PL"/>
        </w:rPr>
      </w:pPr>
      <w:r w:rsidRPr="00E703D8">
        <w:rPr>
          <w:rFonts w:ascii="Arial" w:eastAsia="Times New Roman" w:hAnsi="Arial" w:cs="Arial"/>
          <w:color w:val="000033"/>
          <w:sz w:val="12"/>
          <w:szCs w:val="12"/>
          <w:lang w:eastAsia="pl-PL"/>
        </w:rPr>
        <w:t> </w:t>
      </w:r>
    </w:p>
    <w:p w:rsidR="006523D8" w:rsidRPr="009A3CE4" w:rsidRDefault="006523D8" w:rsidP="009A3CE4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</w:p>
    <w:p w:rsidR="00335133" w:rsidRPr="00E703D8" w:rsidRDefault="00335133" w:rsidP="00A847B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33"/>
          <w:sz w:val="24"/>
          <w:szCs w:val="24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sz w:val="24"/>
          <w:szCs w:val="24"/>
          <w:lang w:eastAsia="pl-PL"/>
        </w:rPr>
        <w:t>JAKOŚĆ PROCESU KSZTAŁCENIA</w:t>
      </w:r>
      <w:r w:rsidRPr="00E703D8">
        <w:rPr>
          <w:rFonts w:ascii="Arial" w:eastAsia="Times New Roman" w:hAnsi="Arial" w:cs="Arial"/>
          <w:color w:val="000033"/>
          <w:sz w:val="24"/>
          <w:szCs w:val="24"/>
          <w:lang w:eastAsia="pl-PL"/>
        </w:rPr>
        <w:t xml:space="preserve"> </w:t>
      </w:r>
    </w:p>
    <w:p w:rsidR="004D1653" w:rsidRPr="00E703D8" w:rsidRDefault="004D1653" w:rsidP="004D165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33"/>
          <w:sz w:val="24"/>
          <w:szCs w:val="24"/>
          <w:lang w:eastAsia="pl-PL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2296"/>
        <w:gridCol w:w="6748"/>
        <w:gridCol w:w="4677"/>
      </w:tblGrid>
      <w:tr w:rsidR="00335133" w:rsidRPr="00E703D8" w:rsidTr="00D2258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D2258D" w:rsidRDefault="00335133" w:rsidP="004D1653">
            <w:pPr>
              <w:snapToGrid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33"/>
                <w:sz w:val="18"/>
                <w:szCs w:val="18"/>
                <w:lang w:eastAsia="pl-PL"/>
              </w:rPr>
            </w:pPr>
            <w:r w:rsidRPr="00D2258D">
              <w:rPr>
                <w:rFonts w:ascii="Arial" w:eastAsia="Times New Roman" w:hAnsi="Arial" w:cs="Arial"/>
                <w:b/>
                <w:bCs/>
                <w:i/>
                <w:color w:val="000033"/>
                <w:sz w:val="18"/>
                <w:szCs w:val="18"/>
                <w:lang w:eastAsia="pl-PL"/>
              </w:rPr>
              <w:t>MODUŁ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D2258D" w:rsidRDefault="00335133" w:rsidP="004D1653">
            <w:pPr>
              <w:snapToGrid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33"/>
                <w:sz w:val="18"/>
                <w:szCs w:val="18"/>
                <w:lang w:eastAsia="pl-PL"/>
              </w:rPr>
            </w:pPr>
            <w:r w:rsidRPr="00D2258D">
              <w:rPr>
                <w:rFonts w:ascii="Arial" w:eastAsia="Times New Roman" w:hAnsi="Arial" w:cs="Arial"/>
                <w:b/>
                <w:bCs/>
                <w:i/>
                <w:color w:val="000033"/>
                <w:sz w:val="18"/>
                <w:szCs w:val="18"/>
                <w:lang w:eastAsia="pl-PL"/>
              </w:rPr>
              <w:t>DZIAŁANIA NAUCZYCIELA</w:t>
            </w:r>
          </w:p>
          <w:p w:rsidR="004D1653" w:rsidRPr="00D2258D" w:rsidRDefault="004D1653" w:rsidP="004D16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D2258D" w:rsidRDefault="00335133" w:rsidP="004D1653">
            <w:pPr>
              <w:snapToGrid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33"/>
                <w:sz w:val="18"/>
                <w:szCs w:val="18"/>
                <w:lang w:eastAsia="pl-PL"/>
              </w:rPr>
            </w:pPr>
            <w:r w:rsidRPr="00D2258D">
              <w:rPr>
                <w:rFonts w:ascii="Arial" w:eastAsia="Times New Roman" w:hAnsi="Arial" w:cs="Arial"/>
                <w:b/>
                <w:bCs/>
                <w:i/>
                <w:color w:val="000033"/>
                <w:sz w:val="18"/>
                <w:szCs w:val="18"/>
                <w:lang w:eastAsia="pl-PL"/>
              </w:rPr>
              <w:t>EWALUACJA – KRYTERIA SUKCESU</w:t>
            </w:r>
          </w:p>
        </w:tc>
      </w:tr>
      <w:tr w:rsidR="00335133" w:rsidRPr="00E703D8" w:rsidTr="00C534BF"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B26" w:rsidRPr="009A3CE4" w:rsidRDefault="00335133" w:rsidP="0089285F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Weryfikacja metod pracy z uczniem      w celu poprawy wyników spra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</w:t>
            </w:r>
            <w:r w:rsidR="00CC37BD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dzianu w zakresie sta</w:t>
            </w:r>
            <w:r w:rsidR="00CC37BD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 xml:space="preserve">dardu: </w:t>
            </w:r>
            <w:r w:rsidR="00CC37BD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</w:p>
          <w:p w:rsidR="00335133" w:rsidRPr="0006528F" w:rsidRDefault="00335133" w:rsidP="00945B26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33"/>
                <w:lang w:eastAsia="pl-PL"/>
              </w:rPr>
            </w:pPr>
            <w:r w:rsidRPr="0006528F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>CZYTANIE</w:t>
            </w:r>
          </w:p>
        </w:tc>
        <w:tc>
          <w:tcPr>
            <w:tcW w:w="6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A3CE4" w:rsidRDefault="00E845C9" w:rsidP="00C534BF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 xml:space="preserve"> - analiza </w:t>
            </w:r>
            <w:r w:rsidRPr="009A3CE4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 xml:space="preserve">sprawdzianów, testów </w:t>
            </w:r>
            <w:r w:rsidR="00335133" w:rsidRPr="009A3CE4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diagnostycznych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(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wewnątrzszkol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nych , z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e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wnętrznych np. OPERON)-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po każdej  partii materiału, 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pod kątem opanowania przez uczniów umiejętności </w:t>
            </w:r>
            <w:r w:rsidR="009A3CE4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335133" w:rsidRPr="009A3CE4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CZYTANIE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</w:t>
            </w:r>
          </w:p>
          <w:p w:rsidR="00335133" w:rsidRPr="009A3CE4" w:rsidRDefault="00335133" w:rsidP="00C534B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9A3CE4" w:rsidRDefault="00E845C9" w:rsidP="00C534BF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 xml:space="preserve">- 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analiza metod pracy, wyciąganie wniosków, 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weryfikacja i 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wprowadzanie zmian,</w:t>
            </w:r>
          </w:p>
          <w:p w:rsidR="00335133" w:rsidRPr="009A3CE4" w:rsidRDefault="00335133" w:rsidP="00C534BF">
            <w:pPr>
              <w:snapToGrid w:val="0"/>
              <w:spacing w:after="0"/>
              <w:ind w:left="36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9A3CE4" w:rsidRDefault="00E845C9" w:rsidP="00C534BF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 opowiadanie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przeczytanego tekstu, głośne czytanie, tworzenie pytań do prz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e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czytanego tekstu, wyszukiwanie odpowiednich fragmentów, praca z tekstem źródłowym,</w:t>
            </w:r>
          </w:p>
          <w:p w:rsidR="00335133" w:rsidRPr="009A3CE4" w:rsidRDefault="00335133" w:rsidP="00C534BF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9A3CE4" w:rsidRDefault="00E845C9" w:rsidP="00C534BF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systematyczne sprawdzanie techn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iki czytania, testy czytania</w:t>
            </w:r>
            <w:r w:rsidR="000D5904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ze 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zrozu</w:t>
            </w:r>
            <w:r w:rsidR="000D5904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mieniem jako elementu 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wszelkich prac klasowych i sprawdzianów, </w:t>
            </w:r>
          </w:p>
          <w:p w:rsidR="00C534BF" w:rsidRPr="009A3CE4" w:rsidRDefault="00C534BF" w:rsidP="00C534BF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  <w:p w:rsidR="00335133" w:rsidRPr="009A3CE4" w:rsidRDefault="00C534BF" w:rsidP="003A4D52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rozpoznawanie w tekstach literackich środków poetyckiego wyrazu oraz stos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wanie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ich we własnych tekstach,</w:t>
            </w:r>
          </w:p>
          <w:p w:rsidR="003A4D52" w:rsidRPr="009A3CE4" w:rsidRDefault="003A4D52" w:rsidP="003A4D52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  <w:p w:rsidR="00335133" w:rsidRPr="009A3CE4" w:rsidRDefault="003A4D52" w:rsidP="003A4D52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C534BF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dczytywanie znaczeń  dosłownych i przenośnych w tekstach literackich</w:t>
            </w:r>
            <w:r w:rsidR="00B80F7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</w:t>
            </w:r>
          </w:p>
          <w:p w:rsidR="00B80F79" w:rsidRPr="009A3CE4" w:rsidRDefault="00B80F79" w:rsidP="003A4D52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  <w:p w:rsidR="00335133" w:rsidRPr="009A3CE4" w:rsidRDefault="003A4D52" w:rsidP="002D51B9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C534BF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rganizowanie klasowych i szkolnych konkursów czytelni</w:t>
            </w:r>
            <w:r w:rsidR="00B80F7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czych,</w:t>
            </w:r>
            <w:r w:rsidR="002D51B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C534BF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r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ozmow</w:t>
            </w:r>
            <w:r w:rsidR="002D51B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y na temat </w:t>
            </w:r>
            <w:r w:rsidR="00B80F7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przeczytanych lektur,</w:t>
            </w:r>
            <w:r w:rsidR="002D51B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C534BF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r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ek</w:t>
            </w:r>
            <w:r w:rsidR="00B80F7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lamowanie nowości czytelniczych,</w:t>
            </w:r>
            <w:r w:rsidR="002D51B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C534BF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e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gzekw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wan</w:t>
            </w:r>
            <w:r w:rsidR="00B80F7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ie systematycznego czytelnictwa</w:t>
            </w:r>
            <w:r w:rsidR="002D51B9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</w:t>
            </w:r>
          </w:p>
          <w:p w:rsidR="005C5926" w:rsidRPr="009A3CE4" w:rsidRDefault="005C5926" w:rsidP="002D51B9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  <w:p w:rsidR="002D51B9" w:rsidRPr="009A3CE4" w:rsidRDefault="002D51B9" w:rsidP="002D51B9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</w:t>
            </w:r>
            <w:r w:rsidR="005C5926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zwiększenie liczby zaj. z zastosowaniem gier logicznych usprawniających i wspomagających proces myślenia, właściwego kojarzenia</w:t>
            </w:r>
            <w:r w:rsidR="005C5926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</w:t>
            </w:r>
          </w:p>
          <w:p w:rsidR="005C5926" w:rsidRPr="009A3CE4" w:rsidRDefault="005C5926" w:rsidP="002D51B9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  <w:p w:rsidR="005C5926" w:rsidRPr="009A3CE4" w:rsidRDefault="005C5926" w:rsidP="002D51B9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uczenie różnych strategii rozwiązywania zadań ze szczególnym uwzględnieniem zadań zamkniętych,</w:t>
            </w:r>
          </w:p>
          <w:p w:rsidR="005C5926" w:rsidRPr="009A3CE4" w:rsidRDefault="005C5926" w:rsidP="002D51B9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  <w:p w:rsidR="00B80F79" w:rsidRPr="009A3CE4" w:rsidRDefault="005C5926" w:rsidP="00050F27">
            <w:pPr>
              <w:snapToGrid w:val="0"/>
              <w:spacing w:after="0"/>
              <w:ind w:left="360" w:hanging="36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sprawdzenie efektywności zastosowania metod i ewentualna ich ewaluacja.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A3CE4" w:rsidRDefault="00C534BF" w:rsidP="00C534B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-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poprawa wyników sprawdzianu w zakresie standardu </w:t>
            </w:r>
            <w:r w:rsidR="00335133" w:rsidRPr="009A3CE4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CZYTANIE</w:t>
            </w:r>
          </w:p>
          <w:p w:rsidR="0089285F" w:rsidRPr="009A3CE4" w:rsidRDefault="0089285F" w:rsidP="00C534B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</w:p>
          <w:p w:rsidR="00335133" w:rsidRPr="009A3CE4" w:rsidRDefault="00C534BF" w:rsidP="00C534B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zrozumienie przeczytanego tekstu na poziomie d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35133"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słownym i przenośnym, płynne czytanie,</w:t>
            </w:r>
          </w:p>
          <w:p w:rsidR="005C5926" w:rsidRPr="009A3CE4" w:rsidRDefault="005C5926" w:rsidP="00C534B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  <w:p w:rsidR="005C5926" w:rsidRPr="009A3CE4" w:rsidRDefault="005C5926" w:rsidP="00C534B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znajomość i stosowanie strategii rozwiązywania zadań różnego typu</w:t>
            </w:r>
          </w:p>
          <w:p w:rsidR="000167ED" w:rsidRPr="009A3CE4" w:rsidRDefault="000167ED" w:rsidP="00C534B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  <w:p w:rsidR="000167ED" w:rsidRPr="009A3CE4" w:rsidRDefault="000167ED" w:rsidP="000167E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kontrola efektywności działań podejmowanych przez  nauczyciela </w:t>
            </w:r>
          </w:p>
          <w:p w:rsidR="000167ED" w:rsidRPr="009A3CE4" w:rsidRDefault="000167ED" w:rsidP="000167E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A3CE4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0167ED" w:rsidRPr="009A3CE4" w:rsidRDefault="000167ED" w:rsidP="00C534B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</w:tr>
      <w:tr w:rsidR="00335133" w:rsidRPr="00E703D8" w:rsidTr="00C534BF"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A80" w:rsidRDefault="00335133" w:rsidP="00AD30F1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lastRenderedPageBreak/>
              <w:t>Weryfik</w:t>
            </w:r>
            <w:r w:rsidR="00AD30F1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acja metod pracy z uczniem   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w celu poprawy wyników spraw</w:t>
            </w:r>
            <w:r w:rsidR="00AD30F1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dzianu w zakr</w:t>
            </w:r>
            <w:r w:rsidR="00AD30F1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e</w:t>
            </w:r>
            <w:r w:rsidR="00AD30F1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sie stan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dardu</w:t>
            </w:r>
            <w:r w:rsidR="00227A80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:</w:t>
            </w:r>
          </w:p>
          <w:p w:rsidR="00335133" w:rsidRPr="00E703D8" w:rsidRDefault="00335133" w:rsidP="00AD30F1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 </w:t>
            </w:r>
            <w:r w:rsidR="002D51B9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 </w:t>
            </w:r>
            <w:r w:rsidRPr="00E703D8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>ROZUMOWANIE</w:t>
            </w:r>
          </w:p>
        </w:tc>
        <w:tc>
          <w:tcPr>
            <w:tcW w:w="6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1B9" w:rsidRPr="00E703D8" w:rsidRDefault="002D51B9" w:rsidP="002D51B9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-</w:t>
            </w:r>
            <w:r w:rsidR="000A1C8D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 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analiza </w:t>
            </w: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>sprawdzianów, testów diagnostycznych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 (wewnątrzszkolnych , zewnętrznych np. OPERON)- po każdej  partii materiału,  pod kątem opanowania przez uczniów umiejętności </w:t>
            </w: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>CZYTANIE,</w:t>
            </w:r>
          </w:p>
          <w:p w:rsidR="002D51B9" w:rsidRPr="007A0863" w:rsidRDefault="002D51B9" w:rsidP="002D51B9">
            <w:pPr>
              <w:spacing w:after="0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 </w:t>
            </w:r>
          </w:p>
          <w:p w:rsidR="00335133" w:rsidRPr="00E703D8" w:rsidRDefault="00335133" w:rsidP="007A0863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- analiza metod pracy, wyciąganie wniosków, wprowadzanie zmian,</w:t>
            </w:r>
          </w:p>
          <w:p w:rsidR="00335133" w:rsidRPr="00E703D8" w:rsidRDefault="007A0863" w:rsidP="007A086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-</w:t>
            </w:r>
            <w:r w:rsidR="00335133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zwiększenie liczby zajęć z zastosowaniem gier logicznych, usprawniaj</w:t>
            </w:r>
            <w:r w:rsidR="00335133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ą</w:t>
            </w:r>
            <w:r w:rsidR="00335133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cych i wspomagających pro</w:t>
            </w:r>
            <w:r w:rsidR="00F05B29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ces myślenia, właściwego koja</w:t>
            </w:r>
            <w:r w:rsidR="00335133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rzenia, np. burza mózgów,</w:t>
            </w:r>
          </w:p>
          <w:p w:rsidR="00335133" w:rsidRPr="00E703D8" w:rsidRDefault="00335133" w:rsidP="007A086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  - ucz</w:t>
            </w:r>
            <w:r w:rsidR="00F05B29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enie różnych strategii rozwiązy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wania zadań, ze szczególnym uwzględnieniem </w:t>
            </w:r>
            <w:r w:rsidR="00A868BC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 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zadań zamkniętych,</w:t>
            </w:r>
          </w:p>
          <w:p w:rsidR="00335133" w:rsidRPr="000120D9" w:rsidRDefault="00335133" w:rsidP="002D51B9">
            <w:pPr>
              <w:spacing w:before="100" w:beforeAutospacing="1"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- rozwiązywanie zadań realistycznych z zastosowaniem obliczeń pienięż</w:t>
            </w:r>
            <w:r w:rsidR="009C5396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nych, 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interpretacji pojęcia pola</w:t>
            </w:r>
            <w:r w:rsidR="009C5396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, odczytywania danych </w:t>
            </w:r>
            <w:r w:rsidR="00A868BC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 diagramów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;</w:t>
            </w:r>
          </w:p>
          <w:p w:rsidR="00335133" w:rsidRPr="000120D9" w:rsidRDefault="00335133" w:rsidP="002D51B9">
            <w:pPr>
              <w:spacing w:before="100" w:beforeAutospacing="1"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mierzenie długości z zastosowaniem różnych jednostek; zamiana jednostek;</w:t>
            </w:r>
          </w:p>
          <w:p w:rsidR="00335133" w:rsidRPr="000120D9" w:rsidRDefault="00335133" w:rsidP="002D51B9">
            <w:pPr>
              <w:spacing w:before="100" w:beforeAutospacing="1"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ćwiczenia liczenia w pamięci;</w:t>
            </w:r>
          </w:p>
          <w:p w:rsidR="00335133" w:rsidRPr="000120D9" w:rsidRDefault="00335133" w:rsidP="002D51B9">
            <w:pPr>
              <w:spacing w:before="100" w:beforeAutospacing="1"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szacowanie wyników;</w:t>
            </w:r>
          </w:p>
          <w:p w:rsidR="00335133" w:rsidRPr="000120D9" w:rsidRDefault="00335133" w:rsidP="002D51B9">
            <w:pPr>
              <w:spacing w:before="100" w:beforeAutospacing="1"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analizowanie treści zadań i wybieranie najprostszych metod prowadzących do ich rozwiązania;</w:t>
            </w:r>
          </w:p>
          <w:p w:rsidR="00335133" w:rsidRPr="000120D9" w:rsidRDefault="00335133" w:rsidP="00E845C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spr</w:t>
            </w:r>
            <w:r w:rsidR="00C4227A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awdzanie efektywności zastoso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wanych metod </w:t>
            </w:r>
          </w:p>
          <w:p w:rsidR="00335133" w:rsidRPr="00E703D8" w:rsidRDefault="00335133" w:rsidP="00E845C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-organizowanie konkursów matematycznych;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E703D8" w:rsidRDefault="00335133" w:rsidP="00A847BE">
            <w:pPr>
              <w:snapToGrid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u w:val="single"/>
                <w:lang w:eastAsia="pl-PL"/>
              </w:rPr>
              <w:lastRenderedPageBreak/>
              <w:t> </w:t>
            </w:r>
            <w:r w:rsidR="00F34E52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 - poprawa wyników spraw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dzianu w zakresie standardu </w:t>
            </w:r>
            <w:r w:rsidRPr="00E703D8">
              <w:rPr>
                <w:rFonts w:ascii="Arial" w:eastAsia="Times New Roman" w:hAnsi="Arial" w:cs="Arial"/>
                <w:i/>
                <w:color w:val="000033"/>
                <w:sz w:val="20"/>
                <w:szCs w:val="20"/>
                <w:lang w:eastAsia="pl-PL"/>
              </w:rPr>
              <w:t>ROZUMOWANIE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,</w:t>
            </w:r>
          </w:p>
          <w:p w:rsidR="00335133" w:rsidRPr="00E703D8" w:rsidRDefault="00F34E52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 - sprawniejsze rozwiązy</w:t>
            </w:r>
            <w:r w:rsidR="00335133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wanie zadań wymagaj</w:t>
            </w:r>
            <w:r w:rsidR="00335133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ą</w:t>
            </w:r>
            <w:r w:rsidR="00335133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cych logicznego myślenia</w:t>
            </w:r>
          </w:p>
          <w:p w:rsidR="00335133" w:rsidRPr="00E703D8" w:rsidRDefault="00335133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 - znajomość i stosowanie strategii rozwiązywania za-dań różnego typu,</w:t>
            </w:r>
          </w:p>
          <w:p w:rsidR="000167ED" w:rsidRPr="00E703D8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</w:p>
          <w:p w:rsidR="000167ED" w:rsidRPr="00E703D8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</w:p>
          <w:p w:rsidR="000167ED" w:rsidRPr="000120D9" w:rsidRDefault="000167ED" w:rsidP="000167E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- kontrola efektywności działań podejmowanych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 xml:space="preserve">przez  nauczyciela </w:t>
            </w:r>
          </w:p>
          <w:p w:rsidR="000167ED" w:rsidRPr="00E703D8" w:rsidRDefault="000167ED" w:rsidP="000167ED">
            <w:pPr>
              <w:spacing w:after="0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 </w:t>
            </w:r>
          </w:p>
          <w:p w:rsidR="000167ED" w:rsidRPr="00E703D8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</w:p>
        </w:tc>
      </w:tr>
      <w:tr w:rsidR="00335133" w:rsidRPr="00E703D8" w:rsidTr="00C534BF"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0D9" w:rsidRDefault="00335133" w:rsidP="000A1C8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lastRenderedPageBreak/>
              <w:t>Weryfikacja metod pracy z uc</w:t>
            </w:r>
            <w:r w:rsidR="000A1C8D"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zniem  w celu poprawy wy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ników sprawdzianu w zakr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e</w:t>
            </w: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sie standardu</w:t>
            </w:r>
            <w:r w:rsidR="000120D9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>:</w:t>
            </w:r>
          </w:p>
          <w:p w:rsidR="000A1C8D" w:rsidRPr="00E703D8" w:rsidRDefault="00335133" w:rsidP="000A1C8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</w:pPr>
            <w:r w:rsidRPr="00E703D8"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  <w:t xml:space="preserve"> </w:t>
            </w:r>
            <w:r w:rsidRPr="00E703D8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 xml:space="preserve">KORZYSTANIE </w:t>
            </w:r>
          </w:p>
          <w:p w:rsidR="00335133" w:rsidRPr="00E703D8" w:rsidRDefault="00335133" w:rsidP="000A1C8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>Z</w:t>
            </w:r>
            <w:r w:rsidR="000A1C8D" w:rsidRPr="00E703D8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 xml:space="preserve">   </w:t>
            </w:r>
            <w:r w:rsidRPr="00E703D8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 xml:space="preserve"> INFORMACJI</w:t>
            </w:r>
          </w:p>
        </w:tc>
        <w:tc>
          <w:tcPr>
            <w:tcW w:w="6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120D9" w:rsidRDefault="000A1C8D" w:rsidP="00E1663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 analiza sprawdzianów, testów diagnostycznych (wewnątrzszkolnych , z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e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wnętrznych np. OPERON)- po każdej  partii materiału,  pod kątem opanowania przez uczniów umiejętności</w:t>
            </w:r>
            <w:r w:rsidR="003A69F0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335133"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KORZYSTANIE Z INFORMACJI</w:t>
            </w:r>
          </w:p>
          <w:p w:rsidR="00E1663C" w:rsidRPr="000120D9" w:rsidRDefault="00E1663C" w:rsidP="00E1663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E1663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 - analiza metod </w:t>
            </w:r>
            <w:r w:rsidR="00662171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pod względem efektywności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pracy</w:t>
            </w:r>
            <w:r w:rsidR="00E1663C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z uczniem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</w:t>
            </w:r>
            <w:r w:rsidR="000A1C8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zwiększenie liczby zajęć z zas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tosowaniem porządkowania roz</w:t>
            </w:r>
            <w:r w:rsidR="000A1C8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mai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tych inform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cji, np. układanie ich chronologicznie, alfabe</w:t>
            </w:r>
            <w:r w:rsidR="000A1C8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tycznie, w cią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gi zjawisk, wskazywa</w:t>
            </w:r>
            <w:r w:rsidR="0045735B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nie źródeł r</w:t>
            </w:r>
            <w:r w:rsidR="000A1C8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oz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maitych infor</w:t>
            </w:r>
            <w:r w:rsidR="000A1C8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macji; zadań sprawdzają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cych, czy uczeń dostrzega ciągi przyczynowo – skutkowe; przedstawić rozwiązanie danej sytuacji; podać arg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menty za takim, czy innym wyborem; wybrać właściwe informacje spośród wię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k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szej liczby podanych</w:t>
            </w:r>
            <w:r w:rsidR="0045735B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 odczytywanie wieków itp.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-korzystanie z Internetu, słowników, encyklopedii </w:t>
            </w:r>
            <w:r w:rsidR="0045735B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i </w:t>
            </w:r>
            <w:r w:rsidR="0045735B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innych źródeł wiedzy,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</w:t>
            </w:r>
            <w:r w:rsidR="00F75232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szczególny nacisk  na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czytanie i tworzenie tabel i wykresów;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-dobór i selekcjonowanie materiału,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- uczenie różnych strategii rozwią</w:t>
            </w:r>
            <w:r w:rsidR="002A62D1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zy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wania zadań zarówno zamkniętych, jak też otwartych,</w:t>
            </w:r>
          </w:p>
          <w:p w:rsidR="00335133" w:rsidRPr="000120D9" w:rsidRDefault="00335133" w:rsidP="000A1C8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 </w:t>
            </w:r>
          </w:p>
          <w:p w:rsidR="002A62D1" w:rsidRPr="000120D9" w:rsidRDefault="00335133" w:rsidP="00E845C9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- s</w:t>
            </w:r>
            <w:r w:rsidR="002A62D1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prawdzanie efektywności zastoso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wanych metod i ewentualna ich ewaluacja</w:t>
            </w:r>
          </w:p>
          <w:p w:rsidR="002A62D1" w:rsidRPr="000120D9" w:rsidRDefault="002A62D1" w:rsidP="00E845C9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D" w:rsidRPr="000120D9" w:rsidRDefault="00335133" w:rsidP="000A1C8D">
            <w:pPr>
              <w:snapToGrid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- poprawa spraw</w:t>
            </w:r>
            <w:r w:rsidR="000A1C8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dzianu w zakresie standardu: </w:t>
            </w:r>
            <w:r w:rsidR="000A1C8D"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KO</w:t>
            </w:r>
            <w:r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RZ</w:t>
            </w:r>
            <w:r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Y</w:t>
            </w:r>
            <w:r w:rsidR="000A1C8D"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STANIE Z INFOR</w:t>
            </w:r>
            <w:r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MACJI</w:t>
            </w:r>
          </w:p>
          <w:p w:rsidR="00335133" w:rsidRPr="000120D9" w:rsidRDefault="000A1C8D" w:rsidP="000A1C8D">
            <w:pPr>
              <w:snapToGrid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sprawniejsze odszukiwa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nie i korzystanie zarówno      w życiu szkolnym jak też pozaszkolnym, z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różnych źródeł informacji, wyko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rzystywanie ich w praktyce, </w:t>
            </w:r>
          </w:p>
          <w:p w:rsidR="00335133" w:rsidRPr="000120D9" w:rsidRDefault="00335133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znajomość i stosowanie strategii rozwiązywania ró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ż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nych typów zadań,</w:t>
            </w:r>
          </w:p>
          <w:p w:rsidR="000167ED" w:rsidRPr="000120D9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0167ED" w:rsidRPr="000120D9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0167ED" w:rsidRPr="000120D9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0167ED" w:rsidRPr="000120D9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0167ED" w:rsidRPr="000120D9" w:rsidRDefault="00335133" w:rsidP="000167E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  <w:r w:rsidR="000167E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kontrola efektywności działań podejmowanych przez  nauczyciela </w:t>
            </w:r>
          </w:p>
          <w:p w:rsidR="000167ED" w:rsidRPr="000120D9" w:rsidRDefault="000167ED" w:rsidP="000167E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 </w:t>
            </w:r>
          </w:p>
          <w:p w:rsidR="00335133" w:rsidRPr="000120D9" w:rsidRDefault="00335133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</w:tr>
      <w:tr w:rsidR="00335133" w:rsidRPr="00E703D8" w:rsidTr="00C534BF"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2E" w:rsidRPr="000120D9" w:rsidRDefault="00335133" w:rsidP="00A8709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Weryfikacja metod pracy z uczniem      w celu po</w:t>
            </w:r>
            <w:r w:rsidR="00A87098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prawy wyników spra</w:t>
            </w:r>
            <w:r w:rsidR="00A87098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dzi</w:t>
            </w:r>
            <w:r w:rsidR="00A87098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anu w zakresie sta</w:t>
            </w:r>
            <w:r w:rsidR="00A87098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dardu</w:t>
            </w:r>
            <w:r w:rsidR="00420A2E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: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</w:p>
          <w:p w:rsidR="00A87098" w:rsidRPr="000120D9" w:rsidRDefault="00335133" w:rsidP="00420A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bCs/>
                <w:color w:val="000033"/>
                <w:sz w:val="20"/>
                <w:szCs w:val="20"/>
                <w:lang w:eastAsia="pl-PL"/>
              </w:rPr>
              <w:t>WYKO</w:t>
            </w:r>
            <w:r w:rsidR="00420A2E" w:rsidRPr="00E703D8">
              <w:rPr>
                <w:rFonts w:ascii="Arial" w:eastAsia="Times New Roman" w:hAnsi="Arial" w:cs="Arial"/>
                <w:b/>
                <w:bCs/>
                <w:color w:val="000033"/>
                <w:sz w:val="20"/>
                <w:szCs w:val="20"/>
                <w:lang w:eastAsia="pl-PL"/>
              </w:rPr>
              <w:t>RZYSTY</w:t>
            </w:r>
            <w:r w:rsidRPr="00E703D8">
              <w:rPr>
                <w:rFonts w:ascii="Arial" w:eastAsia="Times New Roman" w:hAnsi="Arial" w:cs="Arial"/>
                <w:b/>
                <w:bCs/>
                <w:color w:val="000033"/>
                <w:sz w:val="20"/>
                <w:szCs w:val="20"/>
                <w:lang w:eastAsia="pl-PL"/>
              </w:rPr>
              <w:t xml:space="preserve">WANIE </w:t>
            </w:r>
            <w:r w:rsidR="00A87098" w:rsidRPr="00E703D8">
              <w:rPr>
                <w:rFonts w:ascii="Arial" w:eastAsia="Times New Roman" w:hAnsi="Arial" w:cs="Arial"/>
                <w:b/>
                <w:bCs/>
                <w:color w:val="000033"/>
                <w:sz w:val="20"/>
                <w:szCs w:val="20"/>
                <w:lang w:eastAsia="pl-PL"/>
              </w:rPr>
              <w:t xml:space="preserve">  </w:t>
            </w:r>
            <w:r w:rsidRPr="000120D9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>WIEDZY</w:t>
            </w:r>
          </w:p>
          <w:p w:rsidR="00335133" w:rsidRPr="00E703D8" w:rsidRDefault="00335133" w:rsidP="00420A2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 w:rsidRPr="000120D9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 xml:space="preserve">W </w:t>
            </w:r>
            <w:r w:rsidR="00A87098" w:rsidRPr="000120D9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 xml:space="preserve"> </w:t>
            </w:r>
            <w:r w:rsidRPr="000120D9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>PRAKTYCE</w:t>
            </w:r>
          </w:p>
        </w:tc>
        <w:tc>
          <w:tcPr>
            <w:tcW w:w="6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120D9" w:rsidRDefault="00335133" w:rsidP="00D418E1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D418E1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analiza sprawdzianów, testów diagnostycznych (wewnątrzszkolnych , zewnętr</w:t>
            </w:r>
            <w:r w:rsidR="00D418E1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</w:t>
            </w:r>
            <w:r w:rsidR="00D418E1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nych np. OPERON)- po każdej  partii materiału,  pod kątem opanowania przez uczniów umiejętności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związanych ze standardem </w:t>
            </w:r>
            <w:r w:rsidR="00D418E1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 xml:space="preserve">WYKORZYSTANIE </w:t>
            </w:r>
            <w:r w:rsidR="00D418E1"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WI</w:t>
            </w:r>
            <w:r w:rsidR="00420A2E"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EDZY W PRAKTYCE</w:t>
            </w:r>
            <w:r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,</w:t>
            </w:r>
          </w:p>
          <w:p w:rsidR="00335133" w:rsidRPr="000120D9" w:rsidRDefault="00335133" w:rsidP="00D418E1">
            <w:pPr>
              <w:spacing w:after="0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- analiza metod pracy,</w:t>
            </w:r>
          </w:p>
          <w:p w:rsidR="00335133" w:rsidRPr="000120D9" w:rsidRDefault="00335133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zwiększenie liczby zajęć z zastosowaniem, np. obliczania powierzchni działki, ilości pieniędzy</w:t>
            </w:r>
            <w:r w:rsidR="00D418E1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 które trzeba zainwestować itp.</w:t>
            </w:r>
          </w:p>
          <w:p w:rsidR="00335133" w:rsidRPr="000120D9" w:rsidRDefault="00335133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  uczenie różnych strategii rozwiązywania zadań zarówno zamkniętych, jak też otwartych,</w:t>
            </w:r>
          </w:p>
          <w:p w:rsidR="00B92F6A" w:rsidRPr="000120D9" w:rsidRDefault="00B92F6A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-ćwiczenie właściwego wnioskowania na podstawie codziennych obserwacji, np. przyrody,</w:t>
            </w:r>
          </w:p>
          <w:p w:rsidR="00B92F6A" w:rsidRPr="000120D9" w:rsidRDefault="00335133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</w:t>
            </w:r>
            <w:r w:rsidR="00D418E1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prawdzanie efektywności zastoso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wanych metod i ewentualna ich ewaluacja,</w:t>
            </w:r>
          </w:p>
          <w:p w:rsidR="00335133" w:rsidRPr="000120D9" w:rsidRDefault="00335133" w:rsidP="00D418E1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120D9" w:rsidRDefault="00D418E1" w:rsidP="00D418E1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poprawa wyników spraw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dzianu w zakresie standardu WYKORZYSTANIE WIADOMOŚCI,</w:t>
            </w:r>
          </w:p>
          <w:p w:rsidR="00335133" w:rsidRPr="000120D9" w:rsidRDefault="00D418E1" w:rsidP="00D418E1">
            <w:pPr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sprawniejsze rozwiązywa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nie zadań wymagających logicznego myślenia, wdrażania nabytej wiedzy do zaistniałych sytuacji życiowych, rozwiązywania probl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e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mów rzeczywistych,</w:t>
            </w:r>
          </w:p>
          <w:p w:rsidR="00335133" w:rsidRPr="000120D9" w:rsidRDefault="00335133" w:rsidP="00D418E1">
            <w:pPr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D418E1">
            <w:pPr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znajomość i stosowanie strategii rozwiązywania ró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ż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nych typów zadań,</w:t>
            </w:r>
          </w:p>
          <w:p w:rsidR="000167ED" w:rsidRPr="000120D9" w:rsidRDefault="000167ED" w:rsidP="000167E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kontrola efektywności działań podejmowanych przez  nauczyciela </w:t>
            </w:r>
          </w:p>
          <w:p w:rsidR="000167ED" w:rsidRPr="000120D9" w:rsidRDefault="000167ED" w:rsidP="000167ED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</w:tr>
      <w:tr w:rsidR="00335133" w:rsidRPr="00E703D8" w:rsidTr="00C534BF"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CC5" w:rsidRPr="000120D9" w:rsidRDefault="00335133" w:rsidP="00EB7CC5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Weryfikacja metod pracy z uczniem      w celu poprawy wyników spra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</w:t>
            </w:r>
            <w:r w:rsidR="00EB7CC5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dzia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nu w za</w:t>
            </w:r>
            <w:r w:rsidR="00EB7CC5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kresie sta</w:t>
            </w:r>
            <w:r w:rsidR="00EB7CC5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</w:t>
            </w:r>
            <w:r w:rsidR="00EB7CC5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dardu:</w:t>
            </w:r>
          </w:p>
          <w:p w:rsidR="00335133" w:rsidRPr="00E703D8" w:rsidRDefault="00335133" w:rsidP="00EB7CC5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33"/>
                <w:lang w:eastAsia="pl-PL"/>
              </w:rPr>
            </w:pPr>
            <w:r w:rsidRPr="00E703D8">
              <w:rPr>
                <w:rFonts w:ascii="Arial" w:eastAsia="Times New Roman" w:hAnsi="Arial" w:cs="Arial"/>
                <w:b/>
                <w:bCs/>
                <w:color w:val="000033"/>
                <w:lang w:eastAsia="pl-PL"/>
              </w:rPr>
              <w:t>PISANIE</w:t>
            </w:r>
          </w:p>
        </w:tc>
        <w:tc>
          <w:tcPr>
            <w:tcW w:w="6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120D9" w:rsidRDefault="00335133" w:rsidP="00F1419F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analiza sprawdzianu pod kątem o</w:t>
            </w:r>
            <w:r w:rsidR="00F1419F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panowania przez uczniów umiejęt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ności zwi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ą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za</w:t>
            </w:r>
            <w:r w:rsidR="00F1419F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nych ze standardem</w:t>
            </w:r>
            <w:r w:rsidR="00085187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</w:t>
            </w:r>
            <w:r w:rsidR="00F1419F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F1419F"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PI</w:t>
            </w:r>
            <w:r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SANIE,</w:t>
            </w: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- analiza metod pracy,</w:t>
            </w: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 - </w:t>
            </w:r>
            <w:r w:rsidR="00F1419F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zwiększenie ilości zadań związa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</w:t>
            </w:r>
            <w:r w:rsidR="00085187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ch z pisaniem różnych form wypo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wiedzi, zarówno literackich, jak też pozaliterackich, zapisywaniem informacji na różnych typach wykresów, ćwiczeń ortograficznych, językowych, stylistycznych, gram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tycznych,</w:t>
            </w:r>
          </w:p>
          <w:p w:rsidR="000501A7" w:rsidRPr="000120D9" w:rsidRDefault="000501A7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zwracanie </w:t>
            </w:r>
            <w:r w:rsidR="00223FE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większej uwagi na estetykę pisma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 porządne prowadzenie zeszytów szkolnych,</w:t>
            </w: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-konsekwentne wymaganie poprawności językowej w </w:t>
            </w:r>
            <w:r w:rsidR="00615429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wypowiedziach pisemnych jak i ustnych na wszystkich przedmiotach</w:t>
            </w:r>
            <w:r w:rsidR="00615429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nauczania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i w każdej sytuacji szkolnej i pozaszkolnej,</w:t>
            </w:r>
          </w:p>
          <w:p w:rsidR="00615429" w:rsidRPr="000120D9" w:rsidRDefault="00615429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615429" w:rsidRPr="000120D9" w:rsidRDefault="00615429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zwiększenie ilości prac pisemnych doskonalących umiejętność tworzenia i pis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nia tekstu pod kierunkiem nauczyciela, </w:t>
            </w:r>
          </w:p>
          <w:p w:rsidR="00615429" w:rsidRPr="000120D9" w:rsidRDefault="00615429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615429" w:rsidRPr="000120D9" w:rsidRDefault="00615429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wzmożona kontrola zadań domowych i wszelkich prac pisemnych  przez n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uczyciela / wywiązywanie się z podjętych obowiązków/,</w:t>
            </w:r>
          </w:p>
          <w:p w:rsidR="00615429" w:rsidRPr="000120D9" w:rsidRDefault="00615429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-konkursy ortograficzne</w:t>
            </w:r>
            <w:r w:rsidR="00615429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na terenie szkoły/ klasy,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</w:p>
          <w:p w:rsidR="00615429" w:rsidRPr="000120D9" w:rsidRDefault="00615429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poprawianie symulowanych błędów językowych(mowy potocznej),</w:t>
            </w:r>
          </w:p>
          <w:p w:rsidR="00615429" w:rsidRPr="000120D9" w:rsidRDefault="00615429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zamiana mowy niezależnej na zależną w formie zdań złożonych;</w:t>
            </w:r>
          </w:p>
          <w:p w:rsidR="00615429" w:rsidRPr="000120D9" w:rsidRDefault="00615429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-zamiana zdań złożonych na pojedyncze i odwrotnie;</w:t>
            </w:r>
          </w:p>
          <w:p w:rsidR="00615429" w:rsidRPr="000120D9" w:rsidRDefault="00615429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tworzenie słowników tematycznych w formie gazetek ściennych w gabinetach przedmiotowych,</w:t>
            </w:r>
          </w:p>
          <w:p w:rsidR="00105643" w:rsidRPr="000120D9" w:rsidRDefault="0010564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10564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założenie gazetki szkolnej i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publikowanie artykułów na </w:t>
            </w:r>
            <w:r w:rsidR="0010564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jej łamach,</w:t>
            </w:r>
          </w:p>
          <w:p w:rsidR="00105643" w:rsidRPr="000120D9" w:rsidRDefault="0010564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zachęcanie do własnej twór</w:t>
            </w:r>
            <w:r w:rsidR="00AE285F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czości literackiej,</w:t>
            </w:r>
          </w:p>
          <w:p w:rsidR="00AE285F" w:rsidRPr="000120D9" w:rsidRDefault="00AE285F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- ucz</w:t>
            </w:r>
            <w:r w:rsidR="00AE285F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enie różnych strategii rozwiązy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wania zadań zarówno zamkniętych, jak też otwartych,</w:t>
            </w: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</w:t>
            </w:r>
            <w:r w:rsidR="0058497C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prawdzanie efektywności zastoso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wanych metod i ewentualna ich ewaluacja,</w:t>
            </w:r>
          </w:p>
          <w:p w:rsidR="00335133" w:rsidRPr="000120D9" w:rsidRDefault="00335133" w:rsidP="00F1419F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120D9" w:rsidRDefault="00743822" w:rsidP="00743822">
            <w:pPr>
              <w:snapToGrid w:val="0"/>
              <w:spacing w:after="0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- poprawa wyników spraw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dzianu w zakresie standardu </w:t>
            </w:r>
            <w:r w:rsidR="00335133" w:rsidRPr="000120D9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PISANIE</w:t>
            </w:r>
          </w:p>
          <w:p w:rsidR="00743822" w:rsidRPr="000120D9" w:rsidRDefault="00743822" w:rsidP="00743822">
            <w:pPr>
              <w:snapToGrid w:val="0"/>
              <w:spacing w:after="0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umiejętność nap</w:t>
            </w:r>
            <w:r w:rsidR="0074382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isania: opowiadania, opisów róż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nych przedmiotów,</w:t>
            </w:r>
            <w:r w:rsidR="00085187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osób, zwierząt, natury, ogłoszenia, spr</w:t>
            </w:r>
            <w:r w:rsidR="00085187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="00085187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wo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zdań, notatek, streszczen</w:t>
            </w:r>
            <w:r w:rsidR="0074382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ia czy listu, instrukcji, z</w:t>
            </w:r>
            <w:r w:rsidR="0074382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="0074382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pro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szenia, ogło</w:t>
            </w:r>
            <w:r w:rsidR="0074382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szenia bezbłę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dnie pod względem gr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matycznym, ortogra</w:t>
            </w:r>
            <w:r w:rsidR="0074382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ficz</w:t>
            </w:r>
            <w:r w:rsidR="00085187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nym, stylistycznym, kom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poz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y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cyjnym,</w:t>
            </w:r>
          </w:p>
          <w:p w:rsidR="00743822" w:rsidRPr="000120D9" w:rsidRDefault="00743822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umiejętne przedstawianie na mapach, diagramach, wykresach przeróżnych informacji,</w:t>
            </w:r>
          </w:p>
          <w:p w:rsidR="00335133" w:rsidRPr="000120D9" w:rsidRDefault="00335133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- znajomość i stosowanie strategii rozwiązywania ró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ż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nych typów zadań,</w:t>
            </w:r>
          </w:p>
          <w:p w:rsidR="000167ED" w:rsidRPr="000120D9" w:rsidRDefault="000167ED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0167ED" w:rsidRPr="000120D9" w:rsidRDefault="000167ED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kontrola efektywności działań podejmowanych przez  nauczyciela </w:t>
            </w:r>
          </w:p>
          <w:p w:rsidR="00335133" w:rsidRPr="000120D9" w:rsidRDefault="00335133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743822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</w:tc>
      </w:tr>
    </w:tbl>
    <w:p w:rsidR="00335133" w:rsidRPr="00E703D8" w:rsidRDefault="00335133" w:rsidP="000120D9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color w:val="000033"/>
          <w:sz w:val="20"/>
          <w:szCs w:val="20"/>
          <w:lang w:val="de-DE" w:eastAsia="pl-PL"/>
        </w:rPr>
        <w:lastRenderedPageBreak/>
        <w:t> </w:t>
      </w:r>
    </w:p>
    <w:p w:rsidR="00335133" w:rsidRPr="00E703D8" w:rsidRDefault="00335133" w:rsidP="00A847B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33"/>
          <w:sz w:val="24"/>
          <w:szCs w:val="24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sz w:val="24"/>
          <w:szCs w:val="24"/>
          <w:lang w:val="de-DE" w:eastAsia="pl-PL"/>
        </w:rPr>
        <w:t>WSPÓŁPRACA Z RODZICAMI</w:t>
      </w:r>
      <w:r w:rsidRPr="00E703D8">
        <w:rPr>
          <w:rFonts w:ascii="Arial" w:eastAsia="Times New Roman" w:hAnsi="Arial" w:cs="Arial"/>
          <w:color w:val="000033"/>
          <w:sz w:val="24"/>
          <w:szCs w:val="24"/>
          <w:lang w:eastAsia="pl-PL"/>
        </w:rPr>
        <w:t xml:space="preserve"> </w:t>
      </w:r>
    </w:p>
    <w:p w:rsidR="00335133" w:rsidRPr="00E703D8" w:rsidRDefault="00335133" w:rsidP="00A847BE">
      <w:pPr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sz w:val="20"/>
          <w:szCs w:val="20"/>
          <w:lang w:val="de-DE" w:eastAsia="pl-PL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2098"/>
        <w:gridCol w:w="4961"/>
        <w:gridCol w:w="6804"/>
      </w:tblGrid>
      <w:tr w:rsidR="00335133" w:rsidRPr="00E703D8" w:rsidTr="00D2258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D2258D" w:rsidRDefault="00335133" w:rsidP="00A847BE">
            <w:pPr>
              <w:snapToGrid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D2258D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Zadania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D2258D" w:rsidRDefault="00335133" w:rsidP="00A847BE">
            <w:pPr>
              <w:snapToGrid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D2258D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Działania nauczycieli/ dyrekcji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D2258D" w:rsidRDefault="00335133" w:rsidP="00A847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D2258D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Ewaluacja-</w:t>
            </w:r>
          </w:p>
          <w:p w:rsidR="00335133" w:rsidRDefault="00335133" w:rsidP="00A847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</w:pPr>
            <w:r w:rsidRPr="00D2258D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kryteria sukcesu</w:t>
            </w:r>
          </w:p>
          <w:p w:rsidR="00D2258D" w:rsidRPr="00D2258D" w:rsidRDefault="00D2258D" w:rsidP="00A847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</w:tr>
      <w:tr w:rsidR="00335133" w:rsidRPr="00E703D8" w:rsidTr="00B06561"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80" w:rsidRPr="000120D9" w:rsidRDefault="00E73080" w:rsidP="00E73080">
            <w:pPr>
              <w:snapToGrid w:val="0"/>
              <w:spacing w:after="0"/>
              <w:rPr>
                <w:rFonts w:ascii="Arial" w:eastAsia="Times New Roman" w:hAnsi="Arial" w:cs="Arial"/>
                <w:b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b/>
                <w:color w:val="000033"/>
                <w:sz w:val="18"/>
                <w:szCs w:val="18"/>
                <w:lang w:eastAsia="pl-PL"/>
              </w:rPr>
              <w:t>Pedagogizacja</w:t>
            </w:r>
          </w:p>
          <w:p w:rsidR="00335133" w:rsidRPr="000120D9" w:rsidRDefault="00335133" w:rsidP="00E73080">
            <w:pPr>
              <w:snapToGrid w:val="0"/>
              <w:spacing w:after="0"/>
              <w:rPr>
                <w:rFonts w:ascii="Arial" w:eastAsia="Times New Roman" w:hAnsi="Arial" w:cs="Arial"/>
                <w:b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b/>
                <w:color w:val="000033"/>
                <w:sz w:val="18"/>
                <w:szCs w:val="18"/>
                <w:lang w:eastAsia="pl-PL"/>
              </w:rPr>
              <w:t xml:space="preserve">rodziców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080" w:rsidRPr="000120D9" w:rsidRDefault="00335133" w:rsidP="00E73080">
            <w:pPr>
              <w:snapToGrid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uświadomienie rodzicom, jakie czynniki mają wpływ na osiągnięcia uczniów (frekwencja, systematyczna praca dziecka, środowisko dziecka, warunki, motywacja dziecka, system wychowawczy rodziców, </w:t>
            </w:r>
            <w:r w:rsidR="00045F7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zaangażowanie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rodziców,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warunki materialne, wykształcenie rodziców, dostęp do biblioteki),</w:t>
            </w:r>
          </w:p>
          <w:p w:rsidR="00335133" w:rsidRPr="000120D9" w:rsidRDefault="00335133" w:rsidP="00E73080">
            <w:pPr>
              <w:snapToGrid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przekazanie rodzicom informacji o prowadzonych zaj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ę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ciach </w:t>
            </w:r>
            <w:r w:rsidR="00045F7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pozalekcyjnych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i uświadomienie konieczności uczestnictwa ich dzieci w tych zajęciach</w:t>
            </w:r>
            <w:r w:rsidR="00083E4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/ wspierających i rozwijających/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szczególnie </w:t>
            </w:r>
            <w:r w:rsidR="00083E4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       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 przypadku uczniów z trudnościami (koła, zespoły wyrównawcze, pomoc koleże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ń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ska),</w:t>
            </w:r>
          </w:p>
          <w:p w:rsidR="00335133" w:rsidRPr="000120D9" w:rsidRDefault="00335133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prowadzenie zajęć z rodzicami pokazujące możliwości pracy z </w:t>
            </w:r>
            <w:r w:rsidR="00045F7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dzieckiem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w domu (uzupełnianie zaległości spow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dowanych nieobecnościami, umiejętność korzystania </w:t>
            </w:r>
            <w:r w:rsidR="000167E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 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 podręcznika, uwrażliwienie na konieczność systematyc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nego odrabiania zadań domowych),</w:t>
            </w:r>
          </w:p>
          <w:p w:rsidR="00335133" w:rsidRPr="000120D9" w:rsidRDefault="00E73080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-z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agrożenia wynikające z niepowodzeń szkolnych– prele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k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cja pedagoga dla rodziców </w:t>
            </w:r>
          </w:p>
          <w:p w:rsidR="005F23C4" w:rsidRPr="000120D9" w:rsidRDefault="005F23C4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451207" w:rsidP="00A847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udział rodziców w zajęciach otwartych</w:t>
            </w:r>
          </w:p>
          <w:p w:rsidR="005F23C4" w:rsidRPr="000120D9" w:rsidRDefault="005F23C4" w:rsidP="00A847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120D9" w:rsidRDefault="00335133" w:rsidP="00A847BE">
            <w:pPr>
              <w:snapToGrid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- podniesienie frekwencji na zajęciach,</w:t>
            </w:r>
          </w:p>
          <w:p w:rsidR="00335133" w:rsidRPr="000120D9" w:rsidRDefault="00335133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 </w:t>
            </w:r>
          </w:p>
          <w:p w:rsidR="00335133" w:rsidRPr="000120D9" w:rsidRDefault="00335133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lastRenderedPageBreak/>
              <w:t> </w:t>
            </w:r>
          </w:p>
          <w:p w:rsidR="00335133" w:rsidRPr="000120D9" w:rsidRDefault="00335133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 - </w:t>
            </w:r>
            <w:r w:rsidR="00083E4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kontrola udziału dzieci w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083E4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dodatkowych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zajęcia</w:t>
            </w:r>
            <w:r w:rsidR="00083E4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ch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045F7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pozalekcyj</w:t>
            </w:r>
            <w:r w:rsidR="00083E4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nych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:</w:t>
            </w:r>
          </w:p>
          <w:p w:rsidR="000167ED" w:rsidRPr="000120D9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0167ED" w:rsidRPr="000120D9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0167ED" w:rsidRPr="000120D9" w:rsidRDefault="000167ED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 - uczniowie rozumieją celowość systematycznego odrabiania zadań </w:t>
            </w:r>
            <w:r w:rsidR="00045F72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domowych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</w:t>
            </w:r>
          </w:p>
          <w:p w:rsidR="00426174" w:rsidRPr="000120D9" w:rsidRDefault="00426174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426174" w:rsidRPr="000120D9" w:rsidRDefault="00426174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426174" w:rsidRPr="000120D9" w:rsidRDefault="00426174" w:rsidP="00A847B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tematyka prelekcji uzależniona od potrzeb rodziców/ napotykanych problemów wych. z dziećmi/</w:t>
            </w:r>
          </w:p>
        </w:tc>
      </w:tr>
      <w:tr w:rsidR="00335133" w:rsidRPr="00E703D8" w:rsidTr="005F23C4">
        <w:trPr>
          <w:trHeight w:val="850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120D9" w:rsidRDefault="00335133" w:rsidP="008A29F4">
            <w:pPr>
              <w:snapToGrid w:val="0"/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b/>
                <w:color w:val="000033"/>
                <w:sz w:val="18"/>
                <w:szCs w:val="18"/>
                <w:lang w:eastAsia="pl-PL"/>
              </w:rPr>
              <w:lastRenderedPageBreak/>
              <w:t>Monitorowanie p</w:t>
            </w:r>
            <w:r w:rsidRPr="000120D9">
              <w:rPr>
                <w:rFonts w:ascii="Arial" w:eastAsia="Times New Roman" w:hAnsi="Arial" w:cs="Arial"/>
                <w:b/>
                <w:color w:val="000033"/>
                <w:sz w:val="18"/>
                <w:szCs w:val="18"/>
                <w:lang w:eastAsia="pl-PL"/>
              </w:rPr>
              <w:t>o</w:t>
            </w:r>
            <w:r w:rsidRPr="000120D9">
              <w:rPr>
                <w:rFonts w:ascii="Arial" w:eastAsia="Times New Roman" w:hAnsi="Arial" w:cs="Arial"/>
                <w:b/>
                <w:color w:val="000033"/>
                <w:sz w:val="18"/>
                <w:szCs w:val="18"/>
                <w:lang w:eastAsia="pl-PL"/>
              </w:rPr>
              <w:t xml:space="preserve">stępów dziecka w nauce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93A" w:rsidRPr="000120D9" w:rsidRDefault="0093593A" w:rsidP="0093593A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zdiagnozowanie umiejętności uczniów w celu zaplanow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nia działań wyrównujących braki,</w:t>
            </w:r>
          </w:p>
          <w:p w:rsidR="0093593A" w:rsidRPr="000120D9" w:rsidRDefault="0093593A" w:rsidP="0093593A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F5643D" w:rsidRPr="000120D9" w:rsidRDefault="00335133" w:rsidP="0093593A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rozmowy z pedagogiem i wychowawcą w celu </w:t>
            </w:r>
            <w:r w:rsidR="0093593A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zorgani</w:t>
            </w:r>
            <w:r w:rsidR="00326930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</w:t>
            </w:r>
            <w:r w:rsidR="00326930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26930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wania wsparcia w zakresie </w:t>
            </w:r>
            <w:r w:rsidR="0093593A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poprawy efektów w nauce;</w:t>
            </w:r>
          </w:p>
          <w:p w:rsidR="005C62BF" w:rsidRPr="000120D9" w:rsidRDefault="005C62BF" w:rsidP="0093593A">
            <w:pPr>
              <w:snapToGrid w:val="0"/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F5643D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zawarcie </w:t>
            </w:r>
            <w:r w:rsidR="00335133" w:rsidRPr="000120D9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kontraktu: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pedagog-wychowawca- rodzic- uczeń, mającego na celu pokonanie trudności w nauce oraz zmuszenie do wywiązywania się z obowiązków szko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l</w:t>
            </w:r>
            <w:r w:rsidR="00335133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nych</w:t>
            </w:r>
            <w:r w:rsidR="00326930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</w:t>
            </w:r>
          </w:p>
          <w:p w:rsidR="0093593A" w:rsidRPr="000120D9" w:rsidRDefault="0093593A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5F23C4" w:rsidRPr="000120D9" w:rsidRDefault="0093593A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konsekwentne przestrzeganie zawartych umów, kontra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k</w:t>
            </w: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tów z poszczególnymi uczniami,</w:t>
            </w:r>
          </w:p>
          <w:p w:rsidR="00326930" w:rsidRPr="000120D9" w:rsidRDefault="00326930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26930" w:rsidRPr="000120D9" w:rsidRDefault="00326930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kontrolowanie samodzielności wykonywania prac przez uczniów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120D9" w:rsidRDefault="00335133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systematyczne uczęszczanie dzieci n</w:t>
            </w:r>
            <w:r w:rsidR="00F5643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 zaj. dydaktyczno-wychowawcze, wyró</w:t>
            </w:r>
            <w:r w:rsidR="00F5643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</w:t>
            </w:r>
            <w:r w:rsidR="00F5643D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nawcze, korekcyjno- kompensacyjne,</w:t>
            </w:r>
          </w:p>
          <w:p w:rsidR="005F23C4" w:rsidRPr="000120D9" w:rsidRDefault="005F23C4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1C3CF1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poprawa efektów pracy  ucznia,</w:t>
            </w:r>
          </w:p>
          <w:p w:rsidR="005F23C4" w:rsidRPr="000120D9" w:rsidRDefault="005F23C4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  <w:p w:rsidR="00335133" w:rsidRPr="000120D9" w:rsidRDefault="00335133" w:rsidP="00F5643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wyrobienie nawyku obowiązkowego odrabiania lekcji i </w:t>
            </w:r>
            <w:r w:rsidR="005F23C4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czytania lektur oraz roz</w:t>
            </w:r>
            <w:r w:rsidR="005F23C4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</w:t>
            </w:r>
            <w:r w:rsidR="005F23C4" w:rsidRPr="000120D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mienia celowości podjętych działań</w:t>
            </w:r>
          </w:p>
        </w:tc>
      </w:tr>
    </w:tbl>
    <w:p w:rsidR="00335133" w:rsidRPr="00E703D8" w:rsidRDefault="00335133" w:rsidP="00A847B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</w:p>
    <w:p w:rsidR="00335133" w:rsidRDefault="00335133" w:rsidP="00A847BE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E703D8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JAKOŚĆ ZARZĄDZANIA</w:t>
      </w:r>
      <w:r w:rsidRPr="00E703D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</w:t>
      </w:r>
    </w:p>
    <w:p w:rsidR="008A29F4" w:rsidRPr="00E703D8" w:rsidRDefault="008A29F4" w:rsidP="008A29F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</w:p>
    <w:tbl>
      <w:tblPr>
        <w:tblW w:w="13858" w:type="dxa"/>
        <w:tblCellMar>
          <w:left w:w="0" w:type="dxa"/>
          <w:right w:w="0" w:type="dxa"/>
        </w:tblCellMar>
        <w:tblLook w:val="04A0"/>
      </w:tblPr>
      <w:tblGrid>
        <w:gridCol w:w="5778"/>
        <w:gridCol w:w="2552"/>
        <w:gridCol w:w="5528"/>
      </w:tblGrid>
      <w:tr w:rsidR="00335133" w:rsidRPr="00E703D8" w:rsidTr="007A19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50F27" w:rsidRDefault="00335133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50F27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 xml:space="preserve">Zadania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50F27" w:rsidRDefault="00045F72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50F27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Odpowiedzialny</w:t>
            </w:r>
            <w:r w:rsidR="00335133" w:rsidRPr="00050F27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50F27" w:rsidRDefault="00335133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050F27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Ewaluacja-</w:t>
            </w:r>
          </w:p>
          <w:p w:rsidR="00335133" w:rsidRDefault="00335133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</w:pPr>
            <w:r w:rsidRPr="00050F27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 kryteria sukcesu</w:t>
            </w:r>
          </w:p>
          <w:p w:rsidR="00050F27" w:rsidRPr="00050F27" w:rsidRDefault="00050F27" w:rsidP="00A847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</w:tr>
      <w:tr w:rsidR="00335133" w:rsidRPr="00E703D8" w:rsidTr="007A196A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17717F" w:rsidRDefault="000F3D7F" w:rsidP="0017717F">
            <w:pPr>
              <w:spacing w:after="0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u w:val="single"/>
                <w:lang w:eastAsia="pl-PL"/>
              </w:rPr>
            </w:pPr>
            <w:r w:rsidRPr="0017717F">
              <w:rPr>
                <w:rFonts w:ascii="Arial" w:eastAsia="Times New Roman" w:hAnsi="Arial" w:cs="Arial"/>
                <w:color w:val="000033"/>
                <w:sz w:val="18"/>
                <w:szCs w:val="18"/>
                <w:u w:val="single"/>
                <w:lang w:eastAsia="pl-PL"/>
              </w:rPr>
              <w:t xml:space="preserve">Kontrole </w:t>
            </w:r>
            <w:r w:rsidR="00335133" w:rsidRPr="0017717F">
              <w:rPr>
                <w:rFonts w:ascii="Arial" w:eastAsia="Times New Roman" w:hAnsi="Arial" w:cs="Arial"/>
                <w:color w:val="000033"/>
                <w:sz w:val="18"/>
                <w:szCs w:val="18"/>
                <w:u w:val="single"/>
                <w:lang w:eastAsia="pl-PL"/>
              </w:rPr>
              <w:t xml:space="preserve"> diagnozujące sprawdzające:</w:t>
            </w:r>
          </w:p>
          <w:p w:rsidR="00335133" w:rsidRPr="009B3883" w:rsidRDefault="00335133" w:rsidP="0017717F">
            <w:pPr>
              <w:spacing w:after="0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osiąganie przez uczniów umiejętności zawartych</w:t>
            </w:r>
            <w:r w:rsidR="007A196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 </w:t>
            </w: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 </w:t>
            </w:r>
            <w:r w:rsidR="007D1E30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programie naprawczym;</w:t>
            </w:r>
          </w:p>
          <w:p w:rsidR="007A196A" w:rsidRDefault="00335133" w:rsidP="0017717F">
            <w:pPr>
              <w:spacing w:after="0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stosowanie przez nauczycieli metod aktywizujących;- stosowanie różnorodnych form pracy lekcyjnej</w:t>
            </w:r>
            <w:r w:rsidR="007A196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</w:t>
            </w:r>
            <w:r w:rsidR="006920B6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wywiązywanie się z pełnionych obowiązków,</w:t>
            </w:r>
          </w:p>
          <w:p w:rsidR="000F3D7F" w:rsidRDefault="007A196A" w:rsidP="0017717F">
            <w:pPr>
              <w:spacing w:after="0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</w:t>
            </w:r>
            <w:r w:rsidR="000F3D7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jakość realizacji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zajęć pozalekcyjnych pod względem  indywidual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zacji nauczania, efektyw</w:t>
            </w:r>
            <w:r w:rsidR="000F3D7F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ności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pracy  dziecka</w:t>
            </w:r>
            <w:r w:rsidR="006920B6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,</w:t>
            </w:r>
          </w:p>
          <w:p w:rsidR="000F3D7F" w:rsidRDefault="000F3D7F" w:rsidP="0017717F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-sposoby  wykorzystania  wyników  ewaluacji  w  pracy z dzieckiem.</w:t>
            </w:r>
          </w:p>
          <w:p w:rsidR="000F3D7F" w:rsidRPr="009B3883" w:rsidRDefault="000F3D7F" w:rsidP="0017717F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7A27E1" w:rsidP="00177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Dyr. </w:t>
            </w:r>
            <w:r w:rsidR="00D93528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Zespołu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335133" w:rsidP="00177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wzrost umiejętności uczniów w zakresie standardów egzamin</w:t>
            </w: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cyjnych;</w:t>
            </w:r>
          </w:p>
          <w:p w:rsidR="00335133" w:rsidRPr="009B3883" w:rsidRDefault="00335133" w:rsidP="00177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wzrost umiejętności nauczycieli w zakresie stosowania bardziej różnorodnych metod aktywizujących.</w:t>
            </w:r>
          </w:p>
        </w:tc>
      </w:tr>
      <w:tr w:rsidR="00335133" w:rsidRPr="00E703D8" w:rsidTr="007A196A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DE7" w:rsidRPr="009B3883" w:rsidRDefault="00335133" w:rsidP="0017717F">
            <w:pPr>
              <w:spacing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Nadzór nad opracowaniem narzędzi badawczych i sposobem analizy wyników </w:t>
            </w:r>
            <w:r w:rsidRPr="009B3883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sprawdzianu prób</w:t>
            </w:r>
            <w:r w:rsidR="00766312">
              <w:rPr>
                <w:rFonts w:ascii="Arial" w:eastAsia="Times New Roman" w:hAnsi="Arial" w:cs="Arial"/>
                <w:b/>
                <w:bCs/>
                <w:color w:val="000033"/>
                <w:sz w:val="18"/>
                <w:szCs w:val="18"/>
                <w:lang w:eastAsia="pl-PL"/>
              </w:rPr>
              <w:t>nego/ testów .</w:t>
            </w:r>
            <w:r w:rsidR="00766312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0554A4" w:rsidP="00B3307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Dyr.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Zespołu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7A5263" w:rsidP="007A5263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</w:t>
            </w: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wzrost umiejętności nauczycieli w zakresie analizy wyników sprawdzianu i wykorzystania ich do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ukierunkowania dalszych działań</w:t>
            </w:r>
          </w:p>
        </w:tc>
      </w:tr>
      <w:tr w:rsidR="00335133" w:rsidRPr="00E703D8" w:rsidTr="007A196A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894FE8" w:rsidP="007A5263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Kontrola 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nad</w:t>
            </w:r>
            <w:r w:rsidR="003A1AC6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prowadzoną przez zespoły nauczycielskie diagnozą wstępną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osiągnięć uczniów i sposobem jej wykorzystania w </w:t>
            </w:r>
            <w:r w:rsidR="003A1AC6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dalszym 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procesie edukacji.</w:t>
            </w:r>
          </w:p>
          <w:p w:rsidR="00946DE7" w:rsidRPr="009B3883" w:rsidRDefault="00946DE7" w:rsidP="007A5263">
            <w:pPr>
              <w:spacing w:after="0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0554A4" w:rsidP="00B3307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Dyr.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Zespołu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7A5263" w:rsidP="007A5263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w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zrost umiejętności nauczycieli w zakresie prowadzenia diagn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zy</w:t>
            </w:r>
            <w:r w:rsidR="005E6B9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i</w:t>
            </w:r>
            <w:r w:rsidR="005E6B9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sposobu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wykorzystania wyników w dalszej pracy</w:t>
            </w:r>
          </w:p>
        </w:tc>
      </w:tr>
      <w:tr w:rsidR="00335133" w:rsidRPr="00E703D8" w:rsidTr="007A196A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DE7" w:rsidRPr="009B3883" w:rsidRDefault="00894FE8" w:rsidP="0083173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Kontrola  </w:t>
            </w:r>
            <w:r w:rsidR="00A213CD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zespołów  przedmiotowych</w:t>
            </w:r>
            <w:r w:rsidR="003A1AC6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 w zakresie </w:t>
            </w:r>
            <w:r w:rsidR="007A526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podejmowanych działań wspierających/ rozwijających  wiedzę  ucznia na  I i II pozi</w:t>
            </w:r>
            <w:r w:rsidR="007A526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7A526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mie edukacji.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D6E" w:rsidRPr="009B3883" w:rsidRDefault="000554A4" w:rsidP="00717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Dyr.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Zespołu</w:t>
            </w:r>
          </w:p>
          <w:p w:rsidR="00335133" w:rsidRPr="009B3883" w:rsidRDefault="00335133" w:rsidP="00717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opiekun stażu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63" w:rsidRDefault="007A5263" w:rsidP="007A526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wzrost </w:t>
            </w:r>
            <w:r w:rsidR="005E6B9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jakości udzielanej pomocy</w:t>
            </w:r>
          </w:p>
          <w:p w:rsidR="007A5263" w:rsidRPr="009B3883" w:rsidRDefault="007A5263" w:rsidP="007A526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="005E6B9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ukierunkowana współpraca  w systematycznej kontynuacji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dzi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a</w:t>
            </w:r>
            <w:r w:rsidR="005E6B9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łań 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sprzyja</w:t>
            </w:r>
            <w:r w:rsidR="005E6B9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jących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rozwojowi dziecka </w:t>
            </w:r>
            <w:r w:rsidR="005E6B99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na I i II poziomie edukacji</w:t>
            </w:r>
          </w:p>
        </w:tc>
      </w:tr>
      <w:tr w:rsidR="00335133" w:rsidRPr="00E703D8" w:rsidTr="007A196A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335133" w:rsidP="009B3883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Promowanie na forum szkoły i środowiska osiągnięć nauczycieli </w:t>
            </w:r>
            <w:r w:rsidR="007A196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      </w:t>
            </w: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w </w:t>
            </w:r>
            <w:r w:rsidR="007A196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 </w:t>
            </w: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pracy z uczniami:</w:t>
            </w:r>
          </w:p>
          <w:p w:rsidR="00335133" w:rsidRPr="009B3883" w:rsidRDefault="00335133" w:rsidP="009B3883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gazetka szkolna;</w:t>
            </w:r>
          </w:p>
          <w:p w:rsidR="00335133" w:rsidRPr="009B3883" w:rsidRDefault="00335133" w:rsidP="009B3883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strona internetowa;</w:t>
            </w:r>
          </w:p>
          <w:p w:rsidR="00335133" w:rsidRDefault="00335133" w:rsidP="009B3883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 prasa lokalna</w:t>
            </w:r>
          </w:p>
          <w:p w:rsidR="009B3883" w:rsidRPr="009B3883" w:rsidRDefault="009B3883" w:rsidP="009B3883">
            <w:pPr>
              <w:spacing w:after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-spotkania z rodzicami i przedstawicielami Rady Rodziców</w:t>
            </w:r>
            <w:r w:rsidR="00A213CD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0554A4" w:rsidP="00B3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Dyr.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Zespołu</w:t>
            </w:r>
          </w:p>
          <w:p w:rsidR="00335133" w:rsidRPr="009B3883" w:rsidRDefault="00B3307F" w:rsidP="00B3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o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piekunowie gazetki szko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l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nej;</w:t>
            </w:r>
          </w:p>
          <w:p w:rsidR="00335133" w:rsidRPr="009B3883" w:rsidRDefault="00B3307F" w:rsidP="00B33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zainteresowani n-</w:t>
            </w:r>
            <w:r w:rsidR="00335133"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B3883" w:rsidRDefault="0083173F" w:rsidP="0083173F">
            <w:pPr>
              <w:spacing w:before="100" w:beforeAutospacing="1" w:after="0" w:line="360" w:lineRule="auto"/>
              <w:jc w:val="both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- </w:t>
            </w: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wzrost motywacji do pracy, większe zaangażowanie i lepsze wyniki w pracy dyd., poczucie satysfakcji z osiągnięć</w:t>
            </w:r>
          </w:p>
        </w:tc>
      </w:tr>
    </w:tbl>
    <w:p w:rsidR="00335133" w:rsidRPr="00F752E3" w:rsidRDefault="00335133" w:rsidP="00F752E3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752E3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lastRenderedPageBreak/>
        <w:t>DOSKONALENIE NAUCZYCIELI</w:t>
      </w:r>
      <w:r w:rsidRPr="00F752E3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</w:t>
      </w:r>
    </w:p>
    <w:p w:rsidR="00B3307F" w:rsidRPr="00E703D8" w:rsidRDefault="00B3307F" w:rsidP="00B3307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</w:p>
    <w:p w:rsidR="00335133" w:rsidRPr="00052B4E" w:rsidRDefault="00335133" w:rsidP="00FB0EEC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</w:pPr>
      <w:r w:rsidRPr="00052B4E"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  <w:t>Przygotowanie do sprawdzianu</w:t>
      </w:r>
      <w:r w:rsidRPr="00052B4E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 xml:space="preserve"> </w:t>
      </w:r>
    </w:p>
    <w:p w:rsidR="00F752E3" w:rsidRPr="00E703D8" w:rsidRDefault="00F752E3" w:rsidP="001807AA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04"/>
        <w:gridCol w:w="2551"/>
        <w:gridCol w:w="5103"/>
      </w:tblGrid>
      <w:tr w:rsidR="00335133" w:rsidRPr="00052B4E" w:rsidTr="00FB0EEC">
        <w:trPr>
          <w:trHeight w:val="38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7A3D50" w:rsidRDefault="00335133" w:rsidP="00F752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3D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TEMATYKA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7A3D50" w:rsidRDefault="00335133" w:rsidP="00F752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A3D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2E3" w:rsidRPr="007A3D50" w:rsidRDefault="00335133" w:rsidP="00F752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A3D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PROWADZĄCY</w:t>
            </w:r>
          </w:p>
        </w:tc>
      </w:tr>
      <w:tr w:rsidR="00335133" w:rsidRPr="00052B4E" w:rsidTr="00DE6971">
        <w:trPr>
          <w:trHeight w:val="70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50D" w:rsidRPr="001807AA" w:rsidRDefault="00335133" w:rsidP="00D4650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Analiza wyników sprawdzianu zewnętrznego oraz wnioski do dalszej pracy ujęte w programie naprawczym – szkolenie RP</w:t>
            </w:r>
            <w:r w:rsidR="00DE6971"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090974" w:rsidRDefault="004206FB" w:rsidP="00D465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09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sierpień</w:t>
            </w:r>
            <w:r w:rsidR="00335133" w:rsidRPr="000909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20</w:t>
            </w:r>
            <w:r w:rsidR="000554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FB" w:rsidRPr="004206FB" w:rsidRDefault="004206FB" w:rsidP="004206F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</w:pPr>
            <w:r w:rsidRPr="004206F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  <w:t>mgr  A. Leśniak –przew. zespołu</w:t>
            </w:r>
          </w:p>
          <w:p w:rsidR="00335133" w:rsidRPr="00DE6971" w:rsidRDefault="004206FB" w:rsidP="00DE697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</w:pPr>
            <w:r w:rsidRPr="004206F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  <w:t>przedmiotowego kl. IV-VI</w:t>
            </w:r>
          </w:p>
        </w:tc>
      </w:tr>
      <w:tr w:rsidR="004206FB" w:rsidRPr="00052B4E" w:rsidTr="001807AA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FB" w:rsidRDefault="004206FB" w:rsidP="00D4650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Dostosowanie wymagań uczniom o specjalnych potrzebach eduk</w:t>
            </w: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cyjnych. Model diagnozy ucznia z dysleksją</w:t>
            </w:r>
            <w:r w:rsidR="000554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  <w:p w:rsidR="000554A4" w:rsidRPr="001807AA" w:rsidRDefault="000554A4" w:rsidP="00D4650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Współpraca z PPP w tym zakresie.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F2" w:rsidRDefault="00E513F2" w:rsidP="00D465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</w:t>
            </w:r>
            <w:r w:rsidR="004206FB" w:rsidRPr="000909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rzesień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/październik</w:t>
            </w:r>
          </w:p>
          <w:p w:rsidR="004206FB" w:rsidRPr="00090974" w:rsidRDefault="004206FB" w:rsidP="00D465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09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201</w:t>
            </w:r>
            <w:r w:rsidR="000554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FB" w:rsidRPr="00DE6971" w:rsidRDefault="004206FB" w:rsidP="00DE697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06F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mgr A. Kaczmarczyk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 </w:t>
            </w:r>
            <w:r w:rsidRPr="004206F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pedagog</w:t>
            </w:r>
            <w:r w:rsidRPr="004206F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  <w:t xml:space="preserve"> szkol</w:t>
            </w:r>
            <w:r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  <w:t>ny</w:t>
            </w:r>
          </w:p>
        </w:tc>
      </w:tr>
      <w:tr w:rsidR="004206FB" w:rsidRPr="00052B4E" w:rsidTr="004206FB">
        <w:trPr>
          <w:trHeight w:val="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FB" w:rsidRPr="001807AA" w:rsidRDefault="004206FB" w:rsidP="00D4650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FB" w:rsidRPr="00090974" w:rsidRDefault="004206FB" w:rsidP="00D465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FB" w:rsidRPr="004206FB" w:rsidRDefault="004206FB" w:rsidP="004206F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35133" w:rsidRPr="00052B4E" w:rsidTr="001807AA">
        <w:trPr>
          <w:trHeight w:val="54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1807AA" w:rsidRDefault="00335133" w:rsidP="00D4650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Analiza wyników sprawdzianu próbnego w kl.</w:t>
            </w:r>
            <w:r w:rsidR="007A3D50"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VI </w:t>
            </w:r>
            <w:r w:rsidR="000554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badania wyników nauczania za I i II półrocze </w:t>
            </w:r>
            <w:r w:rsidR="0092495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206FB"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 </w:t>
            </w: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</w:t>
            </w:r>
            <w:r w:rsidR="004206FB"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IV-V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FB" w:rsidRDefault="00924950" w:rsidP="00D4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="00335133" w:rsidRPr="000909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tyczeń</w:t>
            </w:r>
            <w:r w:rsidR="004206FB" w:rsidRPr="000909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 luty</w:t>
            </w:r>
          </w:p>
          <w:p w:rsidR="000554A4" w:rsidRPr="00090974" w:rsidRDefault="000554A4" w:rsidP="00D4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maj/czerwiec</w:t>
            </w:r>
          </w:p>
          <w:p w:rsidR="00335133" w:rsidRPr="00090974" w:rsidRDefault="00335133" w:rsidP="00D4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09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201</w:t>
            </w:r>
            <w:r w:rsidR="000554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6FB" w:rsidRPr="004206FB" w:rsidRDefault="000554A4" w:rsidP="0042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Dyrektor Zespołu</w:t>
            </w:r>
          </w:p>
          <w:p w:rsidR="004206FB" w:rsidRPr="004206FB" w:rsidRDefault="004206FB" w:rsidP="004206F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</w:pPr>
            <w:r w:rsidRPr="004206F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  <w:t>zespół</w:t>
            </w:r>
          </w:p>
          <w:p w:rsidR="00335133" w:rsidRPr="001807AA" w:rsidRDefault="004206FB" w:rsidP="001807A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</w:pPr>
            <w:r w:rsidRPr="004206FB">
              <w:rPr>
                <w:rFonts w:ascii="Arial" w:eastAsia="Times New Roman" w:hAnsi="Arial" w:cs="Arial"/>
                <w:b/>
                <w:color w:val="000033"/>
                <w:sz w:val="16"/>
                <w:szCs w:val="16"/>
                <w:lang w:eastAsia="pl-PL"/>
              </w:rPr>
              <w:t>przedmiotowy kl. IV-VI</w:t>
            </w:r>
          </w:p>
        </w:tc>
      </w:tr>
    </w:tbl>
    <w:p w:rsidR="00335133" w:rsidRPr="00052B4E" w:rsidRDefault="00335133" w:rsidP="00FB0EEC">
      <w:pPr>
        <w:pStyle w:val="Akapitzlist"/>
        <w:numPr>
          <w:ilvl w:val="0"/>
          <w:numId w:val="3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2B4E">
        <w:rPr>
          <w:rFonts w:ascii="Arial" w:eastAsia="Times New Roman" w:hAnsi="Arial" w:cs="Arial"/>
          <w:b/>
          <w:sz w:val="20"/>
          <w:szCs w:val="20"/>
          <w:lang w:eastAsia="pl-PL"/>
        </w:rPr>
        <w:t>Doskonalenie warsztatu pracy</w:t>
      </w:r>
    </w:p>
    <w:p w:rsidR="00FB0EEC" w:rsidRPr="00052B4E" w:rsidRDefault="00FB0EEC" w:rsidP="00FB0EEC">
      <w:pPr>
        <w:pStyle w:val="Akapitzlist"/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87" w:type="dxa"/>
        <w:tblCellMar>
          <w:left w:w="0" w:type="dxa"/>
          <w:right w:w="0" w:type="dxa"/>
        </w:tblCellMar>
        <w:tblLook w:val="04A0"/>
      </w:tblPr>
      <w:tblGrid>
        <w:gridCol w:w="6238"/>
        <w:gridCol w:w="2551"/>
        <w:gridCol w:w="5103"/>
      </w:tblGrid>
      <w:tr w:rsidR="00335133" w:rsidRPr="00052B4E" w:rsidTr="00AD333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1807AA" w:rsidRDefault="007A3D50" w:rsidP="00A847BE">
            <w:pPr>
              <w:snapToGrid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TEMATYKA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0BC5" w:rsidRPr="001807AA" w:rsidRDefault="007A3D50" w:rsidP="00A847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</w:pP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BIORĄCY UDZIAŁ </w:t>
            </w:r>
          </w:p>
          <w:p w:rsidR="00335133" w:rsidRPr="001807AA" w:rsidRDefault="007A3D50" w:rsidP="00A847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W SZKOLENIU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1807AA" w:rsidRDefault="007A3D50" w:rsidP="00A847BE">
            <w:pPr>
              <w:snapToGrid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</w:pPr>
            <w:r w:rsidRPr="001807AA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TERMIN</w:t>
            </w:r>
          </w:p>
          <w:p w:rsidR="007A3D50" w:rsidRPr="001807AA" w:rsidRDefault="007A3D50" w:rsidP="00A847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35133" w:rsidRPr="00052B4E" w:rsidTr="00FB0EEC"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AC6C53" w:rsidRDefault="001245A6" w:rsidP="00AC6C5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Przeciwdziałania agresji i przemocy w szkole oraz sposoby zapobieg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nia tym zjawiskom.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596A77" w:rsidRDefault="000554A4" w:rsidP="00AC6C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Dyr.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Zespołu</w:t>
            </w:r>
          </w:p>
          <w:p w:rsidR="00596A77" w:rsidRPr="00596A77" w:rsidRDefault="00596A77" w:rsidP="00AC6C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6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Rada Pedagogiczna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052B4E" w:rsidRDefault="00335133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35133" w:rsidRPr="00052B4E" w:rsidTr="00FB0EEC"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AC6C53" w:rsidRDefault="00335133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C6C53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Ewaluacja </w:t>
            </w:r>
            <w:r w:rsidR="00C1498E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r w:rsidRPr="00AC6C53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i jej metodologia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6A77" w:rsidRPr="00596A77" w:rsidRDefault="000554A4" w:rsidP="00AC6C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3883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Dyr. </w:t>
            </w:r>
            <w:r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Zespołu</w:t>
            </w:r>
          </w:p>
          <w:p w:rsidR="00335133" w:rsidRPr="00596A77" w:rsidRDefault="00596A77" w:rsidP="00AC6C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96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Rada Pedagogiczna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052B4E" w:rsidRDefault="00335133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35133" w:rsidRPr="00052B4E" w:rsidTr="00FB0EEC"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AC6C53" w:rsidRDefault="00D93692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Dziecko  z Zespołem Aspergera w szkole.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6A77" w:rsidRPr="00596A77" w:rsidRDefault="00D93692" w:rsidP="00AC6C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Dyrektor Zespołu</w:t>
            </w:r>
          </w:p>
          <w:p w:rsidR="00335133" w:rsidRPr="00596A77" w:rsidRDefault="00596A77" w:rsidP="00AC6C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96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Rada Pedagogiczna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052B4E" w:rsidRDefault="00335133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35133" w:rsidRPr="00052B4E" w:rsidTr="00FB0EEC"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AC6C53" w:rsidRDefault="00D93692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 xml:space="preserve">Wyjątkowe dziecko w szkole. Praca z dzieckiem z ADHD, dysleksją, dzieckiem zdolnym, niedosłyszącym, niedowidzącym.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6A77" w:rsidRPr="00596A77" w:rsidRDefault="00596A77" w:rsidP="00AC6C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6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Dyrektor szkoły</w:t>
            </w:r>
          </w:p>
          <w:p w:rsidR="00335133" w:rsidRPr="00596A77" w:rsidRDefault="00596A77" w:rsidP="00AC6C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96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Rada Pedagogiczna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5133" w:rsidRPr="00052B4E" w:rsidRDefault="00335133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1637B" w:rsidRPr="00052B4E" w:rsidTr="0081637B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637B" w:rsidRPr="00AC6C53" w:rsidRDefault="0081637B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jaki sposób pielęgnować dziecięcą radość uczenia się? Sposoby na sukces.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637B" w:rsidRPr="00596A77" w:rsidRDefault="0081637B" w:rsidP="00AC6C5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96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Dyrektor szkoły</w:t>
            </w:r>
          </w:p>
          <w:p w:rsidR="0081637B" w:rsidRPr="00596A77" w:rsidRDefault="0081637B" w:rsidP="00AC6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96A7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Rada Pedagogiczna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637B" w:rsidRPr="00052B4E" w:rsidRDefault="0081637B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1637B" w:rsidRPr="00052B4E" w:rsidTr="0081637B">
        <w:trPr>
          <w:trHeight w:val="315"/>
        </w:trPr>
        <w:tc>
          <w:tcPr>
            <w:tcW w:w="13892" w:type="dxa"/>
            <w:gridSpan w:val="3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637B" w:rsidRPr="00052B4E" w:rsidRDefault="0081637B" w:rsidP="00AC6C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D333B" w:rsidRDefault="00AD333B" w:rsidP="00AC6C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AD333B" w:rsidRDefault="00AD333B" w:rsidP="00AD333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</w:p>
    <w:p w:rsidR="00335133" w:rsidRPr="00AD333B" w:rsidRDefault="00AD333B" w:rsidP="00AD333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33"/>
          <w:lang w:eastAsia="pl-PL"/>
        </w:rPr>
      </w:pPr>
      <w:r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lastRenderedPageBreak/>
        <w:t xml:space="preserve">V.      </w:t>
      </w:r>
      <w:r w:rsidR="00335133" w:rsidRPr="0052081A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 xml:space="preserve">  </w:t>
      </w:r>
      <w:r w:rsidR="00335133" w:rsidRPr="00AD333B">
        <w:rPr>
          <w:rFonts w:ascii="Arial" w:eastAsia="Times New Roman" w:hAnsi="Arial" w:cs="Arial"/>
          <w:b/>
          <w:bCs/>
          <w:color w:val="000033"/>
          <w:lang w:eastAsia="pl-PL"/>
        </w:rPr>
        <w:t>Procedury osiągania celów:</w:t>
      </w:r>
    </w:p>
    <w:p w:rsidR="00335133" w:rsidRDefault="00335133" w:rsidP="00A847BE">
      <w:pPr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33"/>
          <w:lang w:eastAsia="pl-PL"/>
        </w:rPr>
      </w:pPr>
      <w:r w:rsidRPr="004718A8">
        <w:rPr>
          <w:rFonts w:ascii="Arial" w:eastAsia="Times New Roman" w:hAnsi="Arial" w:cs="Arial"/>
          <w:b/>
          <w:bCs/>
          <w:color w:val="000033"/>
          <w:lang w:eastAsia="pl-PL"/>
        </w:rPr>
        <w:t>Na zajęciach należy:</w:t>
      </w:r>
    </w:p>
    <w:p w:rsidR="00C9121C" w:rsidRDefault="00C9121C" w:rsidP="00C9121C">
      <w:pPr>
        <w:spacing w:after="0" w:line="360" w:lineRule="auto"/>
        <w:jc w:val="both"/>
        <w:rPr>
          <w:rFonts w:ascii="Arial" w:eastAsia="Times New Roman" w:hAnsi="Arial" w:cs="Arial"/>
          <w:color w:val="000033"/>
          <w:lang w:eastAsia="pl-PL"/>
        </w:rPr>
      </w:pPr>
    </w:p>
    <w:p w:rsidR="00C9121C" w:rsidRDefault="00335133" w:rsidP="00A21466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zdiagnozować umiejętności uczniów </w:t>
      </w:r>
    </w:p>
    <w:p w:rsidR="00C9121C" w:rsidRDefault="00A21466" w:rsidP="0099258E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dokonać analizy</w:t>
      </w:r>
      <w:r w:rsidR="00335133"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sprawdzianów, testów pod względem zarówno opanowania treści, jak też poziomu opanowania kluczowych umiejętności,</w:t>
      </w:r>
      <w:r w:rsidR="002300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</w:t>
      </w:r>
      <w:r w:rsidR="00335133"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zaplan</w:t>
      </w:r>
      <w:r w:rsidR="00335133"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o</w:t>
      </w:r>
      <w:r w:rsidR="00335133"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wać działania wyrównujące braki,</w:t>
      </w:r>
    </w:p>
    <w:p w:rsidR="00B30B08" w:rsidRPr="00B30B08" w:rsidRDefault="00335133" w:rsidP="00B30B08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B30B0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stosować metody aktywizujące,</w:t>
      </w:r>
      <w:r w:rsidR="00A21466" w:rsidRPr="00B30B0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rozwijać logiczne myślenie poprzez stosowanie metod problemowych</w:t>
      </w:r>
      <w:r w:rsidR="00B30B0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/</w:t>
      </w:r>
      <w:r w:rsidR="00B30B08" w:rsidRPr="00B30B0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burza mózgów, drzewo decyzyjne</w:t>
      </w:r>
      <w:r w:rsidR="00B30B0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/</w:t>
      </w:r>
      <w:r w:rsidR="00B30B08" w:rsidRPr="00B30B0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,</w:t>
      </w:r>
    </w:p>
    <w:p w:rsidR="002300B8" w:rsidRPr="00A41A1F" w:rsidRDefault="00A21466" w:rsidP="00A41A1F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A41A1F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przeprowadzać więcej sprawdzianów pisemnych, „kartkówek”,</w:t>
      </w:r>
      <w:r w:rsidR="002300B8" w:rsidRPr="00A41A1F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testów</w:t>
      </w:r>
      <w:r w:rsidR="00B30B08" w:rsidRPr="00A41A1F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z zadaniami otwartymi i zamkniętymi</w:t>
      </w:r>
      <w:r w:rsidR="00A41A1F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z </w:t>
      </w:r>
      <w:r w:rsidR="002300B8" w:rsidRPr="00A41A1F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</w:t>
      </w:r>
      <w:r w:rsidR="00A41A1F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zastosowaniem różnych metod</w:t>
      </w:r>
      <w:r w:rsidR="002300B8" w:rsidRPr="00A41A1F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ich ro</w:t>
      </w:r>
      <w:r w:rsidR="002300B8" w:rsidRPr="00A41A1F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</w:t>
      </w:r>
      <w:r w:rsidR="002300B8" w:rsidRPr="00A41A1F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wiązywania,</w:t>
      </w:r>
    </w:p>
    <w:p w:rsidR="00A21466" w:rsidRDefault="00B30B08" w:rsidP="00A21466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33"/>
          <w:sz w:val="20"/>
          <w:szCs w:val="20"/>
          <w:lang w:eastAsia="pl-PL"/>
        </w:rPr>
        <w:t>bieżąco monitorować braki i osiągnięcia ucznia,</w:t>
      </w:r>
    </w:p>
    <w:p w:rsidR="00B30B08" w:rsidRPr="00B30B08" w:rsidRDefault="00B30B08" w:rsidP="00B30B08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B30B0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stosować indywidualizację nauczania, poprawiać metody pracy z uczniem słabym i zdolnym,</w:t>
      </w:r>
    </w:p>
    <w:p w:rsidR="00A21466" w:rsidRPr="000017B8" w:rsidRDefault="00B30B08" w:rsidP="000017B8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B30B0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zwrócić większą uwagę na uczniów o obniżonych możliwościach intelektualnych, dostosowywać sprawdziany do ich możliwości (jeżeli istnieją takie opinie PPP),</w:t>
      </w:r>
    </w:p>
    <w:p w:rsidR="00335133" w:rsidRDefault="00335133" w:rsidP="0099258E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motywować uczniów do nauki poprzez stosowanie nagród, pochwał,</w:t>
      </w:r>
      <w:r w:rsid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</w:t>
      </w:r>
      <w:r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konsekwentnie przestrzegać zawartych umów, kontraktów z </w:t>
      </w:r>
      <w:r w:rsidR="00045F72"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poszczególnymi</w:t>
      </w:r>
      <w:r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z</w:t>
      </w:r>
      <w:r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e</w:t>
      </w:r>
      <w:r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społami klasowymi,</w:t>
      </w:r>
    </w:p>
    <w:p w:rsidR="000017B8" w:rsidRPr="000017B8" w:rsidRDefault="000017B8" w:rsidP="000017B8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0017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wspomagać uczniów w planowaniu i organizowaniu wolnego czasu, własnej nauki, zorganizować, w miarę potrzeb i możliwości, dodatkowe zajęcia,</w:t>
      </w:r>
    </w:p>
    <w:p w:rsidR="00335133" w:rsidRDefault="00335133" w:rsidP="0099258E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uczyć korzystani</w:t>
      </w:r>
      <w:r w:rsid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a z materiałów źródłowych /</w:t>
      </w:r>
      <w:r w:rsidRP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z podręcznika, </w:t>
      </w:r>
      <w:r w:rsid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słownika, encyklopedii, internetu</w:t>
      </w:r>
      <w:r w:rsidR="00A21466" w:rsidRPr="0099258E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, </w:t>
      </w:r>
      <w:r w:rsidR="00A21466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zbiorów bibliotecznych</w:t>
      </w:r>
      <w:r w:rsidR="000017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/</w:t>
      </w:r>
      <w:r w:rsidR="00A21466" w:rsidRPr="0099258E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,</w:t>
      </w:r>
    </w:p>
    <w:p w:rsidR="00C9121C" w:rsidRDefault="00335133" w:rsidP="0099258E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0017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uczyć wykorzystywania posiadanych informacji w praktyce, rozwiązywać problemy aktualne,</w:t>
      </w:r>
    </w:p>
    <w:p w:rsidR="000017B8" w:rsidRDefault="000017B8" w:rsidP="000017B8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0017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w rozwiązywanych zadaniach </w:t>
      </w:r>
      <w:r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na lekcji i w pracach klasowych  </w:t>
      </w:r>
      <w:r w:rsidRPr="000017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uwzględniać stan</w:t>
      </w:r>
      <w:r>
        <w:rPr>
          <w:rFonts w:ascii="Arial" w:eastAsia="Times New Roman" w:hAnsi="Arial" w:cs="Arial"/>
          <w:color w:val="000033"/>
          <w:sz w:val="20"/>
          <w:szCs w:val="20"/>
          <w:lang w:eastAsia="pl-PL"/>
        </w:rPr>
        <w:t>dardy wymagań,</w:t>
      </w:r>
    </w:p>
    <w:p w:rsidR="00C9121C" w:rsidRDefault="00335133" w:rsidP="0099258E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0017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kontrolować samodzielność wykonywanych prac,</w:t>
      </w:r>
    </w:p>
    <w:p w:rsidR="00335133" w:rsidRDefault="00335133" w:rsidP="0099258E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0017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lastRenderedPageBreak/>
        <w:t>analizować błędy popełnione przez uczniów i wspólnie poszukiwać ich źródeł,</w:t>
      </w:r>
    </w:p>
    <w:p w:rsidR="00C9121C" w:rsidRDefault="00335133" w:rsidP="0099258E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0017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pozwalać uczniom recenzować prace swoje i innych, przy wskazywaniu mocnych i słabych stron,</w:t>
      </w:r>
    </w:p>
    <w:p w:rsidR="00335133" w:rsidRPr="000017B8" w:rsidRDefault="00335133" w:rsidP="0099258E">
      <w:pPr>
        <w:pStyle w:val="Akapitzlist"/>
        <w:numPr>
          <w:ilvl w:val="0"/>
          <w:numId w:val="41"/>
        </w:numPr>
        <w:spacing w:after="0" w:line="48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0017B8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zachęcać i motywować uczniów do wytężonej pracy na lekcji, w domu i w trakcie pisania sprawdzianu,</w:t>
      </w:r>
    </w:p>
    <w:p w:rsidR="00335133" w:rsidRDefault="00335133" w:rsidP="00B06561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</w:pPr>
      <w:r w:rsidRPr="0052081A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 </w:t>
      </w:r>
      <w:r w:rsidRPr="0052081A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VI.              PRZEWIDYWANE OSIĄGNIĘCIA UCZNIÓW:</w:t>
      </w:r>
    </w:p>
    <w:p w:rsidR="00697F4E" w:rsidRDefault="00697F4E" w:rsidP="00697F4E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</w:p>
    <w:p w:rsidR="00335133" w:rsidRDefault="00335133" w:rsidP="004B5416">
      <w:pPr>
        <w:pStyle w:val="Akapitzlist"/>
        <w:numPr>
          <w:ilvl w:val="0"/>
          <w:numId w:val="42"/>
        </w:numPr>
        <w:spacing w:after="0" w:line="480" w:lineRule="auto"/>
        <w:jc w:val="both"/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</w:pPr>
      <w:r w:rsidRPr="004B5416"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  <w:t>poprawa wyników sprawdzianu – zmniejszenie ilości uczniów z niskimi wynikami, zwiększenie ilości uczniów z wysokimi wynikami,</w:t>
      </w:r>
    </w:p>
    <w:p w:rsidR="004B5416" w:rsidRPr="00784122" w:rsidRDefault="004B5416" w:rsidP="004B5416">
      <w:pPr>
        <w:spacing w:after="0" w:line="480" w:lineRule="auto"/>
        <w:jc w:val="both"/>
        <w:rPr>
          <w:rFonts w:ascii="Arial" w:eastAsia="Times New Roman" w:hAnsi="Arial" w:cs="Arial"/>
          <w:i/>
          <w:color w:val="000033"/>
          <w:sz w:val="16"/>
          <w:szCs w:val="16"/>
          <w:lang w:eastAsia="pl-PL"/>
        </w:rPr>
      </w:pPr>
    </w:p>
    <w:p w:rsidR="00335133" w:rsidRDefault="00335133" w:rsidP="004B5416">
      <w:pPr>
        <w:pStyle w:val="Akapitzlist"/>
        <w:numPr>
          <w:ilvl w:val="0"/>
          <w:numId w:val="42"/>
        </w:numPr>
        <w:spacing w:after="0" w:line="480" w:lineRule="auto"/>
        <w:jc w:val="both"/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</w:pPr>
      <w:r w:rsidRPr="004B5416"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  <w:t>dostrzeżenie w życiu codziennym użyteczności wiedzy nabytej w szkole,</w:t>
      </w:r>
    </w:p>
    <w:p w:rsidR="004B5416" w:rsidRPr="00784122" w:rsidRDefault="004B5416" w:rsidP="004B5416">
      <w:pPr>
        <w:pStyle w:val="Akapitzlist"/>
        <w:rPr>
          <w:rFonts w:ascii="Arial" w:eastAsia="Times New Roman" w:hAnsi="Arial" w:cs="Arial"/>
          <w:i/>
          <w:color w:val="000033"/>
          <w:sz w:val="16"/>
          <w:szCs w:val="16"/>
          <w:lang w:eastAsia="pl-PL"/>
        </w:rPr>
      </w:pPr>
    </w:p>
    <w:p w:rsidR="00335133" w:rsidRPr="004B5416" w:rsidRDefault="00335133" w:rsidP="004B5416">
      <w:pPr>
        <w:pStyle w:val="Akapitzlist"/>
        <w:numPr>
          <w:ilvl w:val="0"/>
          <w:numId w:val="42"/>
        </w:numPr>
        <w:spacing w:after="0" w:line="480" w:lineRule="auto"/>
        <w:jc w:val="both"/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</w:pPr>
      <w:r w:rsidRPr="004B5416"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  <w:t>świadome przystąpienie do sprawdzianu z przeświadczeniem o możliwościach rozwiązania, ze świadomością, że jest się dobrze do sprawdzianu przygotowanym,</w:t>
      </w:r>
    </w:p>
    <w:p w:rsidR="00335133" w:rsidRPr="0052081A" w:rsidRDefault="00335133" w:rsidP="00A847BE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52081A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   </w:t>
      </w:r>
    </w:p>
    <w:p w:rsidR="00335133" w:rsidRDefault="001E4D8E" w:rsidP="001E4D8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33"/>
          <w:lang w:eastAsia="pl-PL"/>
        </w:rPr>
      </w:pPr>
      <w:r w:rsidRPr="001E4D8E">
        <w:rPr>
          <w:rFonts w:ascii="Arial" w:eastAsia="Times New Roman" w:hAnsi="Arial" w:cs="Arial"/>
          <w:b/>
          <w:bCs/>
          <w:color w:val="000033"/>
          <w:lang w:eastAsia="pl-PL"/>
        </w:rPr>
        <w:t xml:space="preserve">VII.          </w:t>
      </w:r>
      <w:r w:rsidR="00335133" w:rsidRPr="001E4D8E">
        <w:rPr>
          <w:rFonts w:ascii="Arial" w:eastAsia="Times New Roman" w:hAnsi="Arial" w:cs="Arial"/>
          <w:b/>
          <w:bCs/>
          <w:color w:val="000033"/>
          <w:lang w:eastAsia="pl-PL"/>
        </w:rPr>
        <w:t>Szczegółowe kierunki działań i zadania ukierunkowane na podniesienie efektywności nauczania – nauczyciel powinien:</w:t>
      </w:r>
    </w:p>
    <w:p w:rsidR="001E4D8E" w:rsidRPr="001E4D8E" w:rsidRDefault="001E4D8E" w:rsidP="001E4D8E">
      <w:pPr>
        <w:spacing w:before="100" w:beforeAutospacing="1" w:after="0" w:line="240" w:lineRule="auto"/>
        <w:rPr>
          <w:rFonts w:ascii="Arial" w:eastAsia="Times New Roman" w:hAnsi="Arial" w:cs="Arial"/>
          <w:color w:val="000033"/>
          <w:lang w:eastAsia="pl-PL"/>
        </w:rPr>
      </w:pP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doskonalić umiejętności mierzenia jakości własnej pracy,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opracować narzędzia badawcze, m. in. ankiety na temat potrzeb i oczekiwań uczniów, ankiety określające źródła niepowodzeń i trudności w nauce,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doskonalić umiejętności oceniania osiągnięć uczniów, ocena powinna spełniać funkcję motywującą i zachęcać do dalszego wysiłku, stosować oc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e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nianie aktywizujące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uczyć samooceny,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wyra</w:t>
      </w:r>
      <w:r w:rsidR="008816B7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biać w uczniu postawy pozytywne /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np. mogę wszystkiego się nauczyć, nie ma dla mnie rzeczy niemożliwych, każde niepowodzenie jest pier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w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szym krokiem do osiągnięcia sukcesu</w:t>
      </w:r>
      <w:r w:rsidR="008816B7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/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doskonalić umiejętności planowania i gospodarowania czasem,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skracać maksymalnie część teoretyczną lekcji na korzyść zajęć i ćwiczeń praktycznych i metod aktywizujących,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lastRenderedPageBreak/>
        <w:t>zwiększać liczbę zadań rozwiązywanych przez uczniów przy tablicy pod kierunkiem n – la, ćwiczeń zespołowych; ćwiczenia do samodzielnego ro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wiązywania pozostawić jako pracę domową,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unikać cichej pracy na lekcji,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opracować w zespołach międzyprzedmiotowych i przedmiotowych zestawy ćwiczeń, zadań prowadzących do realizacji standardów egzaminacyjnych, materiałów do ćwiczeń wyrównawczych dla uczniów i udostępnić je innym n –lom,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przekazywać i zbierać informacje zwrotne, opracowywać metody pracy z uczniem zdolnym i mającym trudności w nauce,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analizować programy i podręczniki pod kątem możliwości uczniów i realizacji standardów,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przestrzegać czasu nauki i punktualnego rozpoczynania i kończenia zajęć,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motywować uczniów do nauki (ukazywać zastosowania i znaczenie nowych wiadomości),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uczyć strategii rozwiązywania różnych form zadań (otwarte, zamknięte),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stwarzać sytuacje wymagające podejmowania samodzielnych decyzji w określonym czasie i pokazywać konsekwencje wynikające z braku przem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y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ślenia ich, </w:t>
      </w:r>
    </w:p>
    <w:p w:rsidR="00335133" w:rsidRPr="00D51361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ćwiczyć umiejętności –  </w:t>
      </w:r>
      <w:r w:rsidRPr="00D51361">
        <w:rPr>
          <w:rFonts w:ascii="Arial" w:eastAsia="Times New Roman" w:hAnsi="Arial" w:cs="Arial"/>
          <w:i/>
          <w:color w:val="000033"/>
          <w:sz w:val="20"/>
          <w:szCs w:val="20"/>
          <w:lang w:eastAsia="pl-PL"/>
        </w:rPr>
        <w:t xml:space="preserve">CZYTANIE, ROZUMOWANIE, KORZYSTANIE Z INFORMACJI, WYKORZYSTANIE WIEDZY, PISANIE,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modyfikować rozkłady nauczania i plany wynikowe,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indywidualizować nauczanie,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przyzwyczajać do sprawdzianów poprzez częste ich stosowanie i analizowanie,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uczyć, jak radzić sobie z problemami, napięciem, stresem,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wprowadzać krótkie ćwiczenia śródlekcyjne, szczególnie na ostatnich godzinach, przy niekorzystnych warunkach biometeorologicznych, </w:t>
      </w:r>
    </w:p>
    <w:p w:rsidR="00335133" w:rsidRPr="00F14D1C" w:rsidRDefault="00335133" w:rsidP="001E4D8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 stwarzać przyjemną atmosferę pracy, </w:t>
      </w:r>
    </w:p>
    <w:p w:rsidR="00335133" w:rsidRPr="00F14D1C" w:rsidRDefault="00335133" w:rsidP="00A847BE">
      <w:pPr>
        <w:spacing w:before="100" w:beforeAutospacing="1" w:after="0" w:line="240" w:lineRule="auto"/>
        <w:ind w:left="357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VI</w:t>
      </w:r>
      <w:r w:rsidR="00F14D1C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II</w:t>
      </w:r>
      <w:r w:rsidRPr="00F14D1C">
        <w:rPr>
          <w:rFonts w:ascii="Arial" w:eastAsia="Times New Roman" w:hAnsi="Arial" w:cs="Arial"/>
          <w:b/>
          <w:bCs/>
          <w:color w:val="000033"/>
          <w:sz w:val="20"/>
          <w:szCs w:val="20"/>
          <w:lang w:eastAsia="pl-PL"/>
        </w:rPr>
        <w:t>.  EWALUACJA</w:t>
      </w:r>
    </w:p>
    <w:p w:rsidR="00335133" w:rsidRPr="00F14D1C" w:rsidRDefault="00335133" w:rsidP="00A6400A">
      <w:pPr>
        <w:spacing w:before="100" w:beforeAutospacing="1" w:after="0" w:line="360" w:lineRule="auto"/>
        <w:ind w:left="357" w:firstLine="351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Ocena programu naprawczego ma na celu określenie jego przydatności w dalszej pracy. Ma pomóc w ustaleniu, czy program umożliwia osiągnięcie </w:t>
      </w:r>
      <w:r w:rsidR="007D1827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podjętych 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celów i założeń.</w:t>
      </w:r>
    </w:p>
    <w:p w:rsidR="00335133" w:rsidRPr="00F14D1C" w:rsidRDefault="00335133" w:rsidP="00A6400A">
      <w:pPr>
        <w:spacing w:before="100" w:beforeAutospacing="1" w:after="0" w:line="360" w:lineRule="auto"/>
        <w:ind w:left="357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lastRenderedPageBreak/>
        <w:t xml:space="preserve">      Ewaluację prowadzimy równolegle z wdrażaniem programu. W zależności od potrzeb będą </w:t>
      </w:r>
      <w:r w:rsidR="00A6400A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to ankiety, 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testy skierowane do uczniów. Będą przeprow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a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dzane rozmowy z uczniami i rodzicami</w:t>
      </w:r>
      <w:r w:rsidR="00A6400A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, obserwacje zajęć</w:t>
      </w: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. Analiza materiału badawczego pomoże w weryfikacji programu i pełnej jego realizacji.</w:t>
      </w:r>
    </w:p>
    <w:p w:rsidR="00335133" w:rsidRPr="00A6400A" w:rsidRDefault="00335133" w:rsidP="00A6400A">
      <w:pPr>
        <w:spacing w:before="100" w:beforeAutospacing="1" w:after="0" w:line="360" w:lineRule="auto"/>
        <w:ind w:left="357"/>
        <w:jc w:val="both"/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</w:pPr>
      <w:r w:rsidRPr="00F14D1C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 </w:t>
      </w:r>
      <w:r w:rsidRPr="00A6400A">
        <w:rPr>
          <w:rFonts w:ascii="Arial" w:eastAsia="Times New Roman" w:hAnsi="Arial" w:cs="Arial"/>
          <w:b/>
          <w:color w:val="000033"/>
          <w:sz w:val="20"/>
          <w:szCs w:val="20"/>
          <w:lang w:eastAsia="pl-PL"/>
        </w:rPr>
        <w:t>Przewidywane działania: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62"/>
        <w:gridCol w:w="2551"/>
        <w:gridCol w:w="5103"/>
      </w:tblGrid>
      <w:tr w:rsidR="00335133" w:rsidRPr="00F14D1C" w:rsidTr="00F62C8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67" w:rsidRPr="00A6400A" w:rsidRDefault="00335133" w:rsidP="006C0167">
            <w:pPr>
              <w:spacing w:before="100" w:beforeAutospacing="1" w:after="0" w:line="48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A6400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Działanie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A6400A" w:rsidRDefault="00335133" w:rsidP="00A6400A">
            <w:pPr>
              <w:spacing w:before="100" w:beforeAutospacing="1" w:after="0" w:line="48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A6400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A6400A" w:rsidRDefault="00335133" w:rsidP="00A6400A">
            <w:pPr>
              <w:spacing w:before="100" w:beforeAutospacing="1" w:after="0" w:line="48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</w:pPr>
            <w:r w:rsidRPr="00A6400A">
              <w:rPr>
                <w:rFonts w:ascii="Arial" w:eastAsia="Times New Roman" w:hAnsi="Arial" w:cs="Arial"/>
                <w:color w:val="000033"/>
                <w:sz w:val="18"/>
                <w:szCs w:val="18"/>
                <w:lang w:eastAsia="pl-PL"/>
              </w:rPr>
              <w:t xml:space="preserve">Odpowiedzialni </w:t>
            </w:r>
          </w:p>
        </w:tc>
      </w:tr>
      <w:tr w:rsidR="00335133" w:rsidRPr="00F14D1C" w:rsidTr="00F62C8D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335133" w:rsidP="006C0167">
            <w:pPr>
              <w:spacing w:after="0"/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</w:pPr>
            <w:r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 xml:space="preserve">Analiza wyników sprawdzianu próbnego w kl.VI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6C0167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s</w:t>
            </w:r>
            <w:r w:rsidR="00335133"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tyczeń 201</w:t>
            </w:r>
            <w:r w:rsidR="00471925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A7" w:rsidRDefault="007D66CA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mgr</w:t>
            </w:r>
            <w:r w:rsidR="00F62C8D"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 </w:t>
            </w:r>
            <w:r w:rsidR="00F62C8D"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A. Leśniak –przew.</w:t>
            </w:r>
            <w:r w:rsidR="00335133"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 zespo</w:t>
            </w:r>
            <w:r w:rsidR="00F62C8D"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łu</w:t>
            </w:r>
          </w:p>
          <w:p w:rsidR="00335133" w:rsidRDefault="00335133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przedmioto</w:t>
            </w:r>
            <w:r w:rsidR="00F62C8D"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wego kl. IV-VI</w:t>
            </w:r>
          </w:p>
          <w:p w:rsidR="009847A7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p. M. Ślosarek</w:t>
            </w:r>
          </w:p>
          <w:p w:rsidR="009847A7" w:rsidRPr="00F62C8D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p. C. Michalska</w:t>
            </w:r>
          </w:p>
        </w:tc>
      </w:tr>
      <w:tr w:rsidR="00335133" w:rsidRPr="00F14D1C" w:rsidTr="00F62C8D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9847A7" w:rsidP="006C0167">
            <w:pPr>
              <w:spacing w:after="0"/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Analiza comiesięcznych testów</w:t>
            </w:r>
            <w:r w:rsidR="00335133"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 xml:space="preserve"> kl.</w:t>
            </w:r>
            <w:r w:rsidR="006C0167"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 xml:space="preserve"> </w:t>
            </w:r>
            <w:r w:rsidR="00335133"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6C0167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n</w:t>
            </w:r>
            <w:r w:rsidR="00335133"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 xml:space="preserve">a bieżąco </w:t>
            </w:r>
          </w:p>
          <w:p w:rsidR="006C0167" w:rsidRPr="009847A7" w:rsidRDefault="00471925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w r. szkol. 2013/2014</w:t>
            </w:r>
          </w:p>
          <w:p w:rsidR="006C0167" w:rsidRPr="009847A7" w:rsidRDefault="006C0167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A7" w:rsidRDefault="007D66CA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mgr </w:t>
            </w:r>
            <w:r w:rsidR="009847A7"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 A. Leśniak –przew. zespołu</w:t>
            </w:r>
          </w:p>
          <w:p w:rsidR="009847A7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przedmiotowego kl. IV-VI</w:t>
            </w:r>
          </w:p>
          <w:p w:rsidR="00335133" w:rsidRPr="00F14D1C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p. C. Michalska</w:t>
            </w:r>
          </w:p>
        </w:tc>
      </w:tr>
      <w:tr w:rsidR="00335133" w:rsidRPr="00F14D1C" w:rsidTr="00F62C8D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335133" w:rsidP="006C0167">
            <w:pPr>
              <w:spacing w:after="0"/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</w:pPr>
            <w:r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 xml:space="preserve">Analiza </w:t>
            </w:r>
            <w:r w:rsidR="006C0167"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 xml:space="preserve">wstępnych </w:t>
            </w:r>
            <w:r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wyników sprawdzianu zewnętrznego po kl.VI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67" w:rsidRPr="009847A7" w:rsidRDefault="006C0167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c</w:t>
            </w:r>
            <w:r w:rsidR="00335133"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 xml:space="preserve">zerwiec </w:t>
            </w:r>
            <w:r w:rsidR="00471925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-sierpień</w:t>
            </w:r>
          </w:p>
          <w:p w:rsidR="00335133" w:rsidRPr="009847A7" w:rsidRDefault="00335133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201</w:t>
            </w:r>
            <w:r w:rsidR="00471925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4</w:t>
            </w:r>
          </w:p>
          <w:p w:rsidR="00F62C8D" w:rsidRPr="009847A7" w:rsidRDefault="00F62C8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A7" w:rsidRDefault="007D66CA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mgr </w:t>
            </w:r>
            <w:r w:rsidR="009847A7"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 A. Leśniak –przew. zespołu</w:t>
            </w:r>
          </w:p>
          <w:p w:rsidR="009847A7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 w:rsidRPr="00F62C8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przedmiotowego kl. IV-VI</w:t>
            </w:r>
          </w:p>
          <w:p w:rsidR="00335133" w:rsidRPr="00F14D1C" w:rsidRDefault="00335133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20"/>
                <w:szCs w:val="20"/>
                <w:lang w:eastAsia="pl-PL"/>
              </w:rPr>
            </w:pPr>
          </w:p>
        </w:tc>
      </w:tr>
      <w:tr w:rsidR="00335133" w:rsidRPr="00F14D1C" w:rsidTr="00F62C8D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335133" w:rsidP="006C0167">
            <w:pPr>
              <w:spacing w:after="0"/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</w:pPr>
            <w:r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Analiza wyników klasyfikacji śródrocznej i rocznej z każdego przedmiotu oraz porównanie ich z wynikami testów.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C8D" w:rsidRPr="009847A7" w:rsidRDefault="00F62C8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s</w:t>
            </w:r>
            <w:r w:rsidR="00471925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tyczeń 2014</w:t>
            </w:r>
          </w:p>
          <w:p w:rsidR="00335133" w:rsidRPr="009847A7" w:rsidRDefault="00F62C8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c</w:t>
            </w:r>
            <w:r w:rsidR="00471925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zerwiec 2014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 w:rsidRPr="009847A7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wych. kl. VI</w:t>
            </w:r>
          </w:p>
          <w:p w:rsidR="009847A7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czł. zespoł</w:t>
            </w:r>
            <w:r w:rsidRPr="009847A7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u przedmiotowego</w:t>
            </w:r>
          </w:p>
          <w:p w:rsidR="009847A7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kl. IV-VI</w:t>
            </w:r>
          </w:p>
          <w:p w:rsidR="009847A7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pedagog szkolny</w:t>
            </w:r>
          </w:p>
          <w:p w:rsidR="009847A7" w:rsidRPr="009847A7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</w:p>
        </w:tc>
      </w:tr>
      <w:tr w:rsidR="00335133" w:rsidRPr="00F14D1C" w:rsidTr="00F62C8D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335133" w:rsidP="006C0167">
            <w:pPr>
              <w:spacing w:after="0"/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</w:pPr>
            <w:r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Diagnoza wstępna osiągnięć uczniów klas  IV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7A7" w:rsidRPr="009847A7" w:rsidRDefault="009847A7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wrzesień/ październik</w:t>
            </w:r>
          </w:p>
          <w:p w:rsidR="00335133" w:rsidRPr="009847A7" w:rsidRDefault="00471925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 xml:space="preserve"> 2013</w:t>
            </w:r>
          </w:p>
          <w:p w:rsidR="00F62C8D" w:rsidRPr="009847A7" w:rsidRDefault="00F62C8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Default="007D66CA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 mgr </w:t>
            </w:r>
            <w:r w:rsidR="009847A7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 A. Leśniak</w:t>
            </w:r>
          </w:p>
          <w:p w:rsidR="009847A7" w:rsidRDefault="007D66CA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 mgr </w:t>
            </w:r>
            <w:r w:rsidR="009847A7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C. Michalska</w:t>
            </w:r>
          </w:p>
          <w:p w:rsidR="009847A7" w:rsidRPr="009847A7" w:rsidRDefault="007D66CA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mgr </w:t>
            </w:r>
            <w:r w:rsidR="009847A7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 J. Dźwigacz- Kloch</w:t>
            </w:r>
          </w:p>
        </w:tc>
      </w:tr>
      <w:tr w:rsidR="00335133" w:rsidRPr="00F14D1C" w:rsidTr="00F62C8D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335133" w:rsidP="006C0167">
            <w:pPr>
              <w:spacing w:after="0"/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</w:pPr>
            <w:r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Wewnętrzne mierzenie jakości pracy szkoły przy pomocy testów we wszystkich klasach</w:t>
            </w:r>
            <w:r w:rsidR="00DF526A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C8D" w:rsidRPr="009847A7" w:rsidRDefault="00F62C8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n</w:t>
            </w:r>
            <w:r w:rsidR="00335133"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 xml:space="preserve">a bieżąco </w:t>
            </w:r>
          </w:p>
          <w:p w:rsidR="00335133" w:rsidRPr="009847A7" w:rsidRDefault="00335133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wg harmonogramu</w:t>
            </w:r>
          </w:p>
          <w:p w:rsidR="00F62C8D" w:rsidRPr="009847A7" w:rsidRDefault="00F62C8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nauczyciele kl. I-III</w:t>
            </w:r>
          </w:p>
          <w:p w:rsidR="009847A7" w:rsidRPr="009847A7" w:rsidRDefault="009847A7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nauczyciele kl. IV-VI</w:t>
            </w:r>
          </w:p>
        </w:tc>
      </w:tr>
      <w:tr w:rsidR="00335133" w:rsidRPr="00F14D1C" w:rsidTr="00F62C8D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335133" w:rsidP="006C0167">
            <w:pPr>
              <w:spacing w:after="0"/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</w:pPr>
            <w:r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Analiza konkursów pozaszkolnych</w:t>
            </w:r>
            <w:r w:rsidR="00DF526A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 xml:space="preserve"> z udziałem przedstawicieli uczniów  tutejszej szkoły.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F1D" w:rsidRDefault="00F03F1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czerwiec</w:t>
            </w:r>
          </w:p>
          <w:p w:rsidR="00335133" w:rsidRPr="009847A7" w:rsidRDefault="00471925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 xml:space="preserve"> 2014</w:t>
            </w:r>
          </w:p>
          <w:p w:rsidR="00F62C8D" w:rsidRPr="009847A7" w:rsidRDefault="00F62C8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C86614" w:rsidP="009847A7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wszyscy nauczyciele</w:t>
            </w:r>
          </w:p>
        </w:tc>
      </w:tr>
      <w:tr w:rsidR="00335133" w:rsidRPr="00F14D1C" w:rsidTr="00F62C8D"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335133" w:rsidP="006C0167">
            <w:pPr>
              <w:spacing w:after="0"/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</w:pPr>
            <w:r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Diagnoza osiągnięć uczniów po kl.</w:t>
            </w:r>
            <w:r w:rsidR="00F03F1D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 xml:space="preserve"> </w:t>
            </w:r>
            <w:r w:rsidRPr="009847A7">
              <w:rPr>
                <w:rFonts w:ascii="Arial" w:eastAsia="Times New Roman" w:hAnsi="Arial" w:cs="Arial"/>
                <w:b/>
                <w:color w:val="000033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05D" w:rsidRDefault="00F62C8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 w:rsidRPr="009847A7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c</w:t>
            </w:r>
            <w:r w:rsidR="00F03F1D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 xml:space="preserve">zerwiec </w:t>
            </w:r>
          </w:p>
          <w:p w:rsidR="00335133" w:rsidRPr="009847A7" w:rsidRDefault="00F03F1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201</w:t>
            </w:r>
            <w:r w:rsidR="00471925"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  <w:t>4</w:t>
            </w:r>
          </w:p>
          <w:p w:rsidR="00F62C8D" w:rsidRPr="009847A7" w:rsidRDefault="00F62C8D" w:rsidP="006C0167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33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133" w:rsidRPr="009847A7" w:rsidRDefault="007D66CA" w:rsidP="007D66CA">
            <w:pPr>
              <w:spacing w:after="0"/>
              <w:jc w:val="center"/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 xml:space="preserve">mgr </w:t>
            </w:r>
            <w:r w:rsidR="008E505D">
              <w:rPr>
                <w:rFonts w:ascii="Arial" w:eastAsia="Times New Roman" w:hAnsi="Arial" w:cs="Arial"/>
                <w:color w:val="000033"/>
                <w:sz w:val="16"/>
                <w:szCs w:val="16"/>
                <w:lang w:eastAsia="pl-PL"/>
              </w:rPr>
              <w:t>J. Hanak</w:t>
            </w:r>
          </w:p>
        </w:tc>
      </w:tr>
    </w:tbl>
    <w:p w:rsidR="00471925" w:rsidRDefault="00471925" w:rsidP="00C346F5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</w:p>
    <w:p w:rsidR="007961AB" w:rsidRPr="00C346F5" w:rsidRDefault="009A0796" w:rsidP="00C346F5">
      <w:pPr>
        <w:spacing w:after="0" w:line="240" w:lineRule="auto"/>
        <w:jc w:val="both"/>
        <w:rPr>
          <w:rFonts w:ascii="Arial" w:eastAsia="Times New Roman" w:hAnsi="Arial" w:cs="Arial"/>
          <w:color w:val="0000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33"/>
          <w:sz w:val="20"/>
          <w:szCs w:val="20"/>
          <w:lang w:eastAsia="pl-PL"/>
        </w:rPr>
        <w:t>Zatwierdzony uchwałę Ra</w:t>
      </w:r>
      <w:r w:rsidR="00471925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dy </w:t>
      </w:r>
      <w:r w:rsidR="00003DC1"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Pedagogicznej </w:t>
      </w:r>
      <w:r>
        <w:rPr>
          <w:rFonts w:ascii="Arial" w:eastAsia="Times New Roman" w:hAnsi="Arial" w:cs="Arial"/>
          <w:color w:val="000033"/>
          <w:sz w:val="20"/>
          <w:szCs w:val="20"/>
          <w:lang w:eastAsia="pl-PL"/>
        </w:rPr>
        <w:t xml:space="preserve"> i przyjęty </w:t>
      </w:r>
      <w:r w:rsidR="00471925">
        <w:rPr>
          <w:rFonts w:ascii="Arial" w:eastAsia="Times New Roman" w:hAnsi="Arial" w:cs="Arial"/>
          <w:color w:val="000033"/>
          <w:sz w:val="20"/>
          <w:szCs w:val="20"/>
          <w:lang w:eastAsia="pl-PL"/>
        </w:rPr>
        <w:t>do realizacji w roku szkol. 2013/2014</w:t>
      </w:r>
      <w:r>
        <w:rPr>
          <w:rFonts w:ascii="Arial" w:eastAsia="Times New Roman" w:hAnsi="Arial" w:cs="Arial"/>
          <w:color w:val="000033"/>
          <w:sz w:val="20"/>
          <w:szCs w:val="20"/>
          <w:lang w:eastAsia="pl-PL"/>
        </w:rPr>
        <w:t>.</w:t>
      </w:r>
    </w:p>
    <w:sectPr w:rsidR="007961AB" w:rsidRPr="00C346F5" w:rsidSect="0099475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3E" w:rsidRDefault="00B1473E" w:rsidP="00C346F5">
      <w:pPr>
        <w:spacing w:after="0" w:line="240" w:lineRule="auto"/>
      </w:pPr>
      <w:r>
        <w:separator/>
      </w:r>
    </w:p>
  </w:endnote>
  <w:endnote w:type="continuationSeparator" w:id="1">
    <w:p w:rsidR="00B1473E" w:rsidRDefault="00B1473E" w:rsidP="00C3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797"/>
      <w:docPartObj>
        <w:docPartGallery w:val="Page Numbers (Bottom of Page)"/>
        <w:docPartUnique/>
      </w:docPartObj>
    </w:sdtPr>
    <w:sdtContent>
      <w:p w:rsidR="00D37CB4" w:rsidRDefault="006759CA">
        <w:pPr>
          <w:pStyle w:val="Stopka"/>
        </w:pPr>
        <w:fldSimple w:instr=" PAGE   \* MERGEFORMAT ">
          <w:r w:rsidR="00503006">
            <w:rPr>
              <w:noProof/>
            </w:rPr>
            <w:t>19</w:t>
          </w:r>
        </w:fldSimple>
      </w:p>
    </w:sdtContent>
  </w:sdt>
  <w:p w:rsidR="00D37CB4" w:rsidRDefault="00D37C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3E" w:rsidRDefault="00B1473E" w:rsidP="00C346F5">
      <w:pPr>
        <w:spacing w:after="0" w:line="240" w:lineRule="auto"/>
      </w:pPr>
      <w:r>
        <w:separator/>
      </w:r>
    </w:p>
  </w:footnote>
  <w:footnote w:type="continuationSeparator" w:id="1">
    <w:p w:rsidR="00B1473E" w:rsidRDefault="00B1473E" w:rsidP="00C3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902"/>
    <w:multiLevelType w:val="multilevel"/>
    <w:tmpl w:val="25860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F002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084780"/>
    <w:multiLevelType w:val="multilevel"/>
    <w:tmpl w:val="619C0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021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A353FE7"/>
    <w:multiLevelType w:val="hybridMultilevel"/>
    <w:tmpl w:val="2F9A7702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0A19"/>
    <w:multiLevelType w:val="hybridMultilevel"/>
    <w:tmpl w:val="2228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22D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3C3A4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42C0D5C"/>
    <w:multiLevelType w:val="hybridMultilevel"/>
    <w:tmpl w:val="AF5258A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691642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7735DC1"/>
    <w:multiLevelType w:val="hybridMultilevel"/>
    <w:tmpl w:val="2F9A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355"/>
    <w:multiLevelType w:val="multilevel"/>
    <w:tmpl w:val="BC46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1E212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25A0A6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7290B8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9A0099A"/>
    <w:multiLevelType w:val="hybridMultilevel"/>
    <w:tmpl w:val="827438E2"/>
    <w:lvl w:ilvl="0" w:tplc="B8367178">
      <w:start w:val="1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3A16B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E8D067F"/>
    <w:multiLevelType w:val="hybridMultilevel"/>
    <w:tmpl w:val="B8308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168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9AB11E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CF37673"/>
    <w:multiLevelType w:val="hybridMultilevel"/>
    <w:tmpl w:val="E80A8F50"/>
    <w:lvl w:ilvl="0" w:tplc="59F8D02C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04F92"/>
    <w:multiLevelType w:val="hybridMultilevel"/>
    <w:tmpl w:val="CD388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3065"/>
    <w:multiLevelType w:val="multilevel"/>
    <w:tmpl w:val="27F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F2443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BFC4687"/>
    <w:multiLevelType w:val="hybridMultilevel"/>
    <w:tmpl w:val="C700DCF8"/>
    <w:lvl w:ilvl="0" w:tplc="A7B2E990">
      <w:start w:val="1"/>
      <w:numFmt w:val="upperRoman"/>
      <w:lvlText w:val="%1."/>
      <w:lvlJc w:val="left"/>
      <w:pPr>
        <w:ind w:left="1290" w:hanging="93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C6E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D446E8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FA120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18C3631"/>
    <w:multiLevelType w:val="multilevel"/>
    <w:tmpl w:val="6F7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E90878"/>
    <w:multiLevelType w:val="hybridMultilevel"/>
    <w:tmpl w:val="BBD68C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81871"/>
    <w:multiLevelType w:val="hybridMultilevel"/>
    <w:tmpl w:val="97E6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A492D"/>
    <w:multiLevelType w:val="multilevel"/>
    <w:tmpl w:val="33BC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517A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3A1762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48F1661"/>
    <w:multiLevelType w:val="multilevel"/>
    <w:tmpl w:val="8244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D30611"/>
    <w:multiLevelType w:val="hybridMultilevel"/>
    <w:tmpl w:val="DCAE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13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9D56C82"/>
    <w:multiLevelType w:val="multilevel"/>
    <w:tmpl w:val="12465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915BA"/>
    <w:multiLevelType w:val="hybridMultilevel"/>
    <w:tmpl w:val="A4E6B9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9308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80702D0"/>
    <w:multiLevelType w:val="multilevel"/>
    <w:tmpl w:val="0F30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040C33"/>
    <w:multiLevelType w:val="multilevel"/>
    <w:tmpl w:val="4F224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31"/>
  </w:num>
  <w:num w:numId="4">
    <w:abstractNumId w:val="28"/>
  </w:num>
  <w:num w:numId="5">
    <w:abstractNumId w:val="34"/>
  </w:num>
  <w:num w:numId="6">
    <w:abstractNumId w:val="0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8"/>
  </w:num>
  <w:num w:numId="12">
    <w:abstractNumId w:val="24"/>
  </w:num>
  <w:num w:numId="13">
    <w:abstractNumId w:val="1"/>
  </w:num>
  <w:num w:numId="14">
    <w:abstractNumId w:val="6"/>
  </w:num>
  <w:num w:numId="15">
    <w:abstractNumId w:val="23"/>
  </w:num>
  <w:num w:numId="16">
    <w:abstractNumId w:val="19"/>
  </w:num>
  <w:num w:numId="17">
    <w:abstractNumId w:val="13"/>
  </w:num>
  <w:num w:numId="18">
    <w:abstractNumId w:val="4"/>
  </w:num>
  <w:num w:numId="19">
    <w:abstractNumId w:val="12"/>
  </w:num>
  <w:num w:numId="20">
    <w:abstractNumId w:val="3"/>
  </w:num>
  <w:num w:numId="21">
    <w:abstractNumId w:val="14"/>
  </w:num>
  <w:num w:numId="22">
    <w:abstractNumId w:val="18"/>
  </w:num>
  <w:num w:numId="23">
    <w:abstractNumId w:val="25"/>
  </w:num>
  <w:num w:numId="24">
    <w:abstractNumId w:val="10"/>
  </w:num>
  <w:num w:numId="25">
    <w:abstractNumId w:val="32"/>
  </w:num>
  <w:num w:numId="26">
    <w:abstractNumId w:val="7"/>
  </w:num>
  <w:num w:numId="27">
    <w:abstractNumId w:val="9"/>
  </w:num>
  <w:num w:numId="28">
    <w:abstractNumId w:val="26"/>
  </w:num>
  <w:num w:numId="29">
    <w:abstractNumId w:val="27"/>
  </w:num>
  <w:num w:numId="30">
    <w:abstractNumId w:val="39"/>
  </w:num>
  <w:num w:numId="31">
    <w:abstractNumId w:val="36"/>
  </w:num>
  <w:num w:numId="32">
    <w:abstractNumId w:val="33"/>
  </w:num>
  <w:num w:numId="33">
    <w:abstractNumId w:val="38"/>
  </w:num>
  <w:num w:numId="34">
    <w:abstractNumId w:val="29"/>
  </w:num>
  <w:num w:numId="35">
    <w:abstractNumId w:val="20"/>
  </w:num>
  <w:num w:numId="36">
    <w:abstractNumId w:val="15"/>
  </w:num>
  <w:num w:numId="37">
    <w:abstractNumId w:val="16"/>
  </w:num>
  <w:num w:numId="38">
    <w:abstractNumId w:val="5"/>
  </w:num>
  <w:num w:numId="39">
    <w:abstractNumId w:val="30"/>
  </w:num>
  <w:num w:numId="40">
    <w:abstractNumId w:val="35"/>
  </w:num>
  <w:num w:numId="41">
    <w:abstractNumId w:val="2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5133"/>
    <w:rsid w:val="000017B8"/>
    <w:rsid w:val="00003DC1"/>
    <w:rsid w:val="000120D9"/>
    <w:rsid w:val="0001327A"/>
    <w:rsid w:val="000167ED"/>
    <w:rsid w:val="00045F72"/>
    <w:rsid w:val="000501A7"/>
    <w:rsid w:val="00050F27"/>
    <w:rsid w:val="00052B4E"/>
    <w:rsid w:val="000554A4"/>
    <w:rsid w:val="0006528F"/>
    <w:rsid w:val="000808C9"/>
    <w:rsid w:val="00083E4D"/>
    <w:rsid w:val="00085187"/>
    <w:rsid w:val="00087CE3"/>
    <w:rsid w:val="00090974"/>
    <w:rsid w:val="00097C93"/>
    <w:rsid w:val="000A1B48"/>
    <w:rsid w:val="000A1C8D"/>
    <w:rsid w:val="000B58FF"/>
    <w:rsid w:val="000D56B1"/>
    <w:rsid w:val="000D5904"/>
    <w:rsid w:val="000F19EA"/>
    <w:rsid w:val="000F3D7F"/>
    <w:rsid w:val="00101040"/>
    <w:rsid w:val="00105643"/>
    <w:rsid w:val="00116AEE"/>
    <w:rsid w:val="001245A6"/>
    <w:rsid w:val="00142366"/>
    <w:rsid w:val="00143A24"/>
    <w:rsid w:val="001556E9"/>
    <w:rsid w:val="00155E78"/>
    <w:rsid w:val="00161F03"/>
    <w:rsid w:val="00163706"/>
    <w:rsid w:val="0017717F"/>
    <w:rsid w:val="00177693"/>
    <w:rsid w:val="001807AA"/>
    <w:rsid w:val="00196F34"/>
    <w:rsid w:val="001A518D"/>
    <w:rsid w:val="001B0235"/>
    <w:rsid w:val="001B554B"/>
    <w:rsid w:val="001B5D6B"/>
    <w:rsid w:val="001C0CAF"/>
    <w:rsid w:val="001C3CF1"/>
    <w:rsid w:val="001E4D8E"/>
    <w:rsid w:val="002004C6"/>
    <w:rsid w:val="00204658"/>
    <w:rsid w:val="00210A3C"/>
    <w:rsid w:val="00213226"/>
    <w:rsid w:val="00215805"/>
    <w:rsid w:val="00223FE2"/>
    <w:rsid w:val="00227A80"/>
    <w:rsid w:val="002300B8"/>
    <w:rsid w:val="00255319"/>
    <w:rsid w:val="002650C3"/>
    <w:rsid w:val="00272272"/>
    <w:rsid w:val="00293AF5"/>
    <w:rsid w:val="002A5897"/>
    <w:rsid w:val="002A62D1"/>
    <w:rsid w:val="002C0DE2"/>
    <w:rsid w:val="002D51B9"/>
    <w:rsid w:val="002E06C7"/>
    <w:rsid w:val="003035AD"/>
    <w:rsid w:val="003047DE"/>
    <w:rsid w:val="00312303"/>
    <w:rsid w:val="0032048A"/>
    <w:rsid w:val="0032052A"/>
    <w:rsid w:val="00326930"/>
    <w:rsid w:val="00331232"/>
    <w:rsid w:val="00331D52"/>
    <w:rsid w:val="00335133"/>
    <w:rsid w:val="00365754"/>
    <w:rsid w:val="003661DA"/>
    <w:rsid w:val="003806F5"/>
    <w:rsid w:val="003807D2"/>
    <w:rsid w:val="003A1AC6"/>
    <w:rsid w:val="003A4D52"/>
    <w:rsid w:val="003A69F0"/>
    <w:rsid w:val="003A6D55"/>
    <w:rsid w:val="003B6087"/>
    <w:rsid w:val="003D6D61"/>
    <w:rsid w:val="00410DD9"/>
    <w:rsid w:val="0041144C"/>
    <w:rsid w:val="0041614E"/>
    <w:rsid w:val="004206FB"/>
    <w:rsid w:val="00420A2E"/>
    <w:rsid w:val="00426174"/>
    <w:rsid w:val="00437B08"/>
    <w:rsid w:val="004511B8"/>
    <w:rsid w:val="00451207"/>
    <w:rsid w:val="004523D3"/>
    <w:rsid w:val="0045735B"/>
    <w:rsid w:val="00470C3D"/>
    <w:rsid w:val="004718A8"/>
    <w:rsid w:val="00471925"/>
    <w:rsid w:val="00473327"/>
    <w:rsid w:val="004742B1"/>
    <w:rsid w:val="004825E7"/>
    <w:rsid w:val="00484484"/>
    <w:rsid w:val="004B5416"/>
    <w:rsid w:val="004C09D3"/>
    <w:rsid w:val="004D1653"/>
    <w:rsid w:val="00503006"/>
    <w:rsid w:val="00512B79"/>
    <w:rsid w:val="0052081A"/>
    <w:rsid w:val="005220C3"/>
    <w:rsid w:val="00564E22"/>
    <w:rsid w:val="005650AB"/>
    <w:rsid w:val="005659CB"/>
    <w:rsid w:val="0058497C"/>
    <w:rsid w:val="00596A77"/>
    <w:rsid w:val="005C02B9"/>
    <w:rsid w:val="005C438B"/>
    <w:rsid w:val="005C5926"/>
    <w:rsid w:val="005C62BF"/>
    <w:rsid w:val="005C76CE"/>
    <w:rsid w:val="005C7869"/>
    <w:rsid w:val="005D27F7"/>
    <w:rsid w:val="005D6050"/>
    <w:rsid w:val="005E6B99"/>
    <w:rsid w:val="005F23C4"/>
    <w:rsid w:val="00607666"/>
    <w:rsid w:val="00615429"/>
    <w:rsid w:val="006523D8"/>
    <w:rsid w:val="00662171"/>
    <w:rsid w:val="006759CA"/>
    <w:rsid w:val="006920B6"/>
    <w:rsid w:val="00697F4E"/>
    <w:rsid w:val="006C0167"/>
    <w:rsid w:val="006C1084"/>
    <w:rsid w:val="006C2730"/>
    <w:rsid w:val="006C4087"/>
    <w:rsid w:val="006D3B7E"/>
    <w:rsid w:val="006D6F6A"/>
    <w:rsid w:val="006E0FAF"/>
    <w:rsid w:val="006F3463"/>
    <w:rsid w:val="00703E9C"/>
    <w:rsid w:val="00717D6E"/>
    <w:rsid w:val="007431FE"/>
    <w:rsid w:val="00743822"/>
    <w:rsid w:val="0075431F"/>
    <w:rsid w:val="00754BEA"/>
    <w:rsid w:val="00766312"/>
    <w:rsid w:val="00780E53"/>
    <w:rsid w:val="00784122"/>
    <w:rsid w:val="007961AB"/>
    <w:rsid w:val="007A0863"/>
    <w:rsid w:val="007A196A"/>
    <w:rsid w:val="007A256C"/>
    <w:rsid w:val="007A27E1"/>
    <w:rsid w:val="007A2ADE"/>
    <w:rsid w:val="007A3D50"/>
    <w:rsid w:val="007A5263"/>
    <w:rsid w:val="007C25A5"/>
    <w:rsid w:val="007D1827"/>
    <w:rsid w:val="007D1E30"/>
    <w:rsid w:val="007D45B8"/>
    <w:rsid w:val="007D66CA"/>
    <w:rsid w:val="0081637B"/>
    <w:rsid w:val="0082503B"/>
    <w:rsid w:val="008262FB"/>
    <w:rsid w:val="0083173F"/>
    <w:rsid w:val="00846553"/>
    <w:rsid w:val="0085027F"/>
    <w:rsid w:val="00852E20"/>
    <w:rsid w:val="008620E0"/>
    <w:rsid w:val="0087205E"/>
    <w:rsid w:val="008816B7"/>
    <w:rsid w:val="0089285F"/>
    <w:rsid w:val="008947DE"/>
    <w:rsid w:val="00894FE8"/>
    <w:rsid w:val="008A1CBD"/>
    <w:rsid w:val="008A29F4"/>
    <w:rsid w:val="008A40D4"/>
    <w:rsid w:val="008C4834"/>
    <w:rsid w:val="008C71EB"/>
    <w:rsid w:val="008E505D"/>
    <w:rsid w:val="008F7278"/>
    <w:rsid w:val="009033B7"/>
    <w:rsid w:val="009104E1"/>
    <w:rsid w:val="00915D17"/>
    <w:rsid w:val="009224C3"/>
    <w:rsid w:val="00924950"/>
    <w:rsid w:val="0093593A"/>
    <w:rsid w:val="00943FFF"/>
    <w:rsid w:val="00945B26"/>
    <w:rsid w:val="00946DE7"/>
    <w:rsid w:val="00947C5B"/>
    <w:rsid w:val="009847A7"/>
    <w:rsid w:val="0099258E"/>
    <w:rsid w:val="00994755"/>
    <w:rsid w:val="009A0796"/>
    <w:rsid w:val="009A3CE4"/>
    <w:rsid w:val="009B3883"/>
    <w:rsid w:val="009C0442"/>
    <w:rsid w:val="009C4D87"/>
    <w:rsid w:val="009C5396"/>
    <w:rsid w:val="009C607B"/>
    <w:rsid w:val="009D3DC4"/>
    <w:rsid w:val="009E0F69"/>
    <w:rsid w:val="009F12ED"/>
    <w:rsid w:val="00A213CD"/>
    <w:rsid w:val="00A21466"/>
    <w:rsid w:val="00A402C7"/>
    <w:rsid w:val="00A405CA"/>
    <w:rsid w:val="00A41A1F"/>
    <w:rsid w:val="00A50EB9"/>
    <w:rsid w:val="00A60737"/>
    <w:rsid w:val="00A6400A"/>
    <w:rsid w:val="00A64FA6"/>
    <w:rsid w:val="00A82F02"/>
    <w:rsid w:val="00A847BE"/>
    <w:rsid w:val="00A85B3D"/>
    <w:rsid w:val="00A868BC"/>
    <w:rsid w:val="00A87098"/>
    <w:rsid w:val="00A9217A"/>
    <w:rsid w:val="00AA7B6A"/>
    <w:rsid w:val="00AB1B1E"/>
    <w:rsid w:val="00AB3198"/>
    <w:rsid w:val="00AB5E2B"/>
    <w:rsid w:val="00AC0C82"/>
    <w:rsid w:val="00AC663A"/>
    <w:rsid w:val="00AC6C53"/>
    <w:rsid w:val="00AD30F1"/>
    <w:rsid w:val="00AD333B"/>
    <w:rsid w:val="00AE285F"/>
    <w:rsid w:val="00AE4DD8"/>
    <w:rsid w:val="00B04935"/>
    <w:rsid w:val="00B06561"/>
    <w:rsid w:val="00B1473E"/>
    <w:rsid w:val="00B21B05"/>
    <w:rsid w:val="00B30B08"/>
    <w:rsid w:val="00B30F24"/>
    <w:rsid w:val="00B3307F"/>
    <w:rsid w:val="00B641BB"/>
    <w:rsid w:val="00B736A5"/>
    <w:rsid w:val="00B76B4B"/>
    <w:rsid w:val="00B80F79"/>
    <w:rsid w:val="00B83876"/>
    <w:rsid w:val="00B92F6A"/>
    <w:rsid w:val="00B963FA"/>
    <w:rsid w:val="00B976C0"/>
    <w:rsid w:val="00BA3F9F"/>
    <w:rsid w:val="00BA71E5"/>
    <w:rsid w:val="00BF0AD0"/>
    <w:rsid w:val="00C03205"/>
    <w:rsid w:val="00C1498E"/>
    <w:rsid w:val="00C1590F"/>
    <w:rsid w:val="00C16FDF"/>
    <w:rsid w:val="00C175F1"/>
    <w:rsid w:val="00C20471"/>
    <w:rsid w:val="00C346F5"/>
    <w:rsid w:val="00C4227A"/>
    <w:rsid w:val="00C534BF"/>
    <w:rsid w:val="00C77138"/>
    <w:rsid w:val="00C86614"/>
    <w:rsid w:val="00C90671"/>
    <w:rsid w:val="00C9121C"/>
    <w:rsid w:val="00C97538"/>
    <w:rsid w:val="00CB4E0F"/>
    <w:rsid w:val="00CB7F67"/>
    <w:rsid w:val="00CC37BD"/>
    <w:rsid w:val="00CC638A"/>
    <w:rsid w:val="00CE23D4"/>
    <w:rsid w:val="00CE5E0C"/>
    <w:rsid w:val="00CF7790"/>
    <w:rsid w:val="00D0107A"/>
    <w:rsid w:val="00D037C4"/>
    <w:rsid w:val="00D12C66"/>
    <w:rsid w:val="00D2258D"/>
    <w:rsid w:val="00D343F2"/>
    <w:rsid w:val="00D35892"/>
    <w:rsid w:val="00D37CB4"/>
    <w:rsid w:val="00D418E1"/>
    <w:rsid w:val="00D45148"/>
    <w:rsid w:val="00D452AA"/>
    <w:rsid w:val="00D4650D"/>
    <w:rsid w:val="00D51361"/>
    <w:rsid w:val="00D93528"/>
    <w:rsid w:val="00D93692"/>
    <w:rsid w:val="00D96B21"/>
    <w:rsid w:val="00DD4EED"/>
    <w:rsid w:val="00DE1B8E"/>
    <w:rsid w:val="00DE4603"/>
    <w:rsid w:val="00DE6971"/>
    <w:rsid w:val="00DF0BC5"/>
    <w:rsid w:val="00DF44BF"/>
    <w:rsid w:val="00DF526A"/>
    <w:rsid w:val="00E14DE7"/>
    <w:rsid w:val="00E1663C"/>
    <w:rsid w:val="00E33B81"/>
    <w:rsid w:val="00E40202"/>
    <w:rsid w:val="00E45065"/>
    <w:rsid w:val="00E513F2"/>
    <w:rsid w:val="00E703D8"/>
    <w:rsid w:val="00E73080"/>
    <w:rsid w:val="00E845C9"/>
    <w:rsid w:val="00EA56C7"/>
    <w:rsid w:val="00EA5A2E"/>
    <w:rsid w:val="00EA74EB"/>
    <w:rsid w:val="00EB3E02"/>
    <w:rsid w:val="00EB7CC5"/>
    <w:rsid w:val="00EC442E"/>
    <w:rsid w:val="00ED10C7"/>
    <w:rsid w:val="00EE039D"/>
    <w:rsid w:val="00EE365E"/>
    <w:rsid w:val="00EE4345"/>
    <w:rsid w:val="00F0162B"/>
    <w:rsid w:val="00F03F1D"/>
    <w:rsid w:val="00F05B29"/>
    <w:rsid w:val="00F1419F"/>
    <w:rsid w:val="00F14D1C"/>
    <w:rsid w:val="00F15443"/>
    <w:rsid w:val="00F20FE7"/>
    <w:rsid w:val="00F34E52"/>
    <w:rsid w:val="00F4166A"/>
    <w:rsid w:val="00F51676"/>
    <w:rsid w:val="00F5643D"/>
    <w:rsid w:val="00F62C8D"/>
    <w:rsid w:val="00F75232"/>
    <w:rsid w:val="00F752E3"/>
    <w:rsid w:val="00F83381"/>
    <w:rsid w:val="00F87220"/>
    <w:rsid w:val="00FA423D"/>
    <w:rsid w:val="00FA6694"/>
    <w:rsid w:val="00FB0EEC"/>
    <w:rsid w:val="00FB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AB"/>
  </w:style>
  <w:style w:type="paragraph" w:styleId="Nagwek1">
    <w:name w:val="heading 1"/>
    <w:basedOn w:val="Normalny"/>
    <w:link w:val="Nagwek1Znak"/>
    <w:uiPriority w:val="9"/>
    <w:qFormat/>
    <w:rsid w:val="0033513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FFFFFF"/>
      <w:kern w:val="36"/>
      <w:sz w:val="28"/>
      <w:szCs w:val="28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3513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000033"/>
      <w:sz w:val="18"/>
      <w:szCs w:val="18"/>
      <w:u w:val="single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5133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i/>
      <w:iCs/>
      <w:color w:val="000033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133"/>
    <w:rPr>
      <w:rFonts w:ascii="Georgia" w:eastAsia="Times New Roman" w:hAnsi="Georgia" w:cs="Times New Roman"/>
      <w:b/>
      <w:bCs/>
      <w:color w:val="FFFFFF"/>
      <w:kern w:val="36"/>
      <w:sz w:val="28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133"/>
    <w:rPr>
      <w:rFonts w:ascii="Georgia" w:eastAsia="Times New Roman" w:hAnsi="Georgia" w:cs="Times New Roman"/>
      <w:b/>
      <w:bCs/>
      <w:color w:val="000033"/>
      <w:sz w:val="18"/>
      <w:szCs w:val="18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5133"/>
    <w:rPr>
      <w:rFonts w:ascii="Georgia" w:eastAsia="Times New Roman" w:hAnsi="Georgia" w:cs="Times New Roman"/>
      <w:b/>
      <w:bCs/>
      <w:i/>
      <w:iCs/>
      <w:color w:val="000033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5133"/>
    <w:rPr>
      <w:strike w:val="0"/>
      <w:dstrike w:val="0"/>
      <w:color w:val="990000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335133"/>
    <w:rPr>
      <w:strike w:val="0"/>
      <w:dstrike w:val="0"/>
      <w:color w:val="990000"/>
      <w:u w:val="none"/>
      <w:effect w:val="none"/>
    </w:rPr>
  </w:style>
  <w:style w:type="paragraph" w:customStyle="1" w:styleId="glowna">
    <w:name w:val="glowna"/>
    <w:basedOn w:val="Normalny"/>
    <w:rsid w:val="00335133"/>
    <w:pPr>
      <w:spacing w:before="100" w:beforeAutospacing="1" w:after="100" w:afterAutospacing="1" w:line="240" w:lineRule="auto"/>
      <w:ind w:left="100"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es1">
    <w:name w:val="margines1"/>
    <w:basedOn w:val="Normalny"/>
    <w:rsid w:val="00335133"/>
    <w:pPr>
      <w:spacing w:before="100" w:beforeAutospacing="1" w:after="100" w:afterAutospacing="1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es2">
    <w:name w:val="margines2"/>
    <w:basedOn w:val="Normalny"/>
    <w:rsid w:val="00335133"/>
    <w:pPr>
      <w:spacing w:before="100" w:beforeAutospacing="1" w:after="100" w:afterAutospacing="1" w:line="240" w:lineRule="auto"/>
      <w:ind w:left="500"/>
    </w:pPr>
    <w:rPr>
      <w:rFonts w:ascii="Times New Roman" w:eastAsia="Times New Roman" w:hAnsi="Times New Roman" w:cs="Times New Roman"/>
      <w:b/>
      <w:bCs/>
      <w:i/>
      <w:iCs/>
      <w:color w:val="660000"/>
      <w:sz w:val="14"/>
      <w:szCs w:val="14"/>
      <w:lang w:eastAsia="pl-PL"/>
    </w:rPr>
  </w:style>
  <w:style w:type="paragraph" w:customStyle="1" w:styleId="zawartotabeli">
    <w:name w:val="zawartotabeli"/>
    <w:basedOn w:val="Normalny"/>
    <w:rsid w:val="0033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603"/>
    <w:pPr>
      <w:ind w:left="720"/>
      <w:contextualSpacing/>
    </w:pPr>
  </w:style>
  <w:style w:type="table" w:styleId="Tabela-Siatka">
    <w:name w:val="Table Grid"/>
    <w:basedOn w:val="Standardowy"/>
    <w:uiPriority w:val="59"/>
    <w:rsid w:val="00F0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3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2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6F5"/>
  </w:style>
  <w:style w:type="paragraph" w:styleId="Stopka">
    <w:name w:val="footer"/>
    <w:basedOn w:val="Normalny"/>
    <w:link w:val="StopkaZnak"/>
    <w:uiPriority w:val="99"/>
    <w:unhideWhenUsed/>
    <w:rsid w:val="00C3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92B7-DBC3-43DD-AEA9-01E83058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4783</Words>
  <Characters>28701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  Boguśka</dc:creator>
  <cp:keywords/>
  <dc:description/>
  <cp:lastModifiedBy>SHADOW</cp:lastModifiedBy>
  <cp:revision>2</cp:revision>
  <cp:lastPrinted>2012-09-18T20:35:00Z</cp:lastPrinted>
  <dcterms:created xsi:type="dcterms:W3CDTF">2013-09-25T20:02:00Z</dcterms:created>
  <dcterms:modified xsi:type="dcterms:W3CDTF">2013-09-25T20:02:00Z</dcterms:modified>
</cp:coreProperties>
</file>